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D4" w:rsidRDefault="009A1912" w:rsidP="005A4C59">
      <w:pPr>
        <w:spacing w:beforeLines="50" w:afterLines="50" w:line="360" w:lineRule="auto"/>
        <w:jc w:val="center"/>
        <w:rPr>
          <w:rFonts w:ascii="宋体" w:hAnsi="宋体" w:cs="宋体"/>
          <w:b/>
          <w:bCs/>
          <w:w w:val="95"/>
          <w:sz w:val="36"/>
          <w:szCs w:val="36"/>
        </w:rPr>
      </w:pPr>
      <w:r>
        <w:rPr>
          <w:rFonts w:ascii="宋体" w:hAnsi="宋体" w:cs="宋体" w:hint="eastAsia"/>
          <w:b/>
          <w:bCs/>
          <w:w w:val="95"/>
          <w:sz w:val="36"/>
          <w:szCs w:val="36"/>
        </w:rPr>
        <w:t>信息科学与技术学院</w:t>
      </w:r>
      <w:r>
        <w:rPr>
          <w:rFonts w:ascii="宋体" w:hAnsi="宋体" w:cs="宋体" w:hint="eastAsia"/>
          <w:b/>
          <w:bCs/>
          <w:w w:val="95"/>
          <w:sz w:val="36"/>
          <w:szCs w:val="36"/>
        </w:rPr>
        <w:t>2017</w:t>
      </w:r>
      <w:r>
        <w:rPr>
          <w:rFonts w:ascii="宋体" w:hAnsi="宋体" w:cs="宋体" w:hint="eastAsia"/>
          <w:b/>
          <w:bCs/>
          <w:w w:val="95"/>
          <w:sz w:val="36"/>
          <w:szCs w:val="36"/>
        </w:rPr>
        <w:t>年“挑战杯”竞赛</w:t>
      </w:r>
    </w:p>
    <w:p w:rsidR="00C453D4" w:rsidRDefault="009A1912" w:rsidP="005A4C59">
      <w:pPr>
        <w:spacing w:beforeLines="50" w:afterLines="50" w:line="360" w:lineRule="auto"/>
        <w:jc w:val="center"/>
        <w:rPr>
          <w:rFonts w:ascii="宋体" w:hAnsi="宋体" w:cs="宋体"/>
          <w:b/>
          <w:bCs/>
          <w:w w:val="95"/>
          <w:sz w:val="36"/>
          <w:szCs w:val="36"/>
        </w:rPr>
      </w:pPr>
      <w:r>
        <w:rPr>
          <w:rFonts w:ascii="宋体" w:hAnsi="宋体" w:cs="宋体" w:hint="eastAsia"/>
          <w:b/>
          <w:bCs/>
          <w:w w:val="95"/>
          <w:sz w:val="36"/>
          <w:szCs w:val="36"/>
        </w:rPr>
        <w:t>暨第十一届科技创新实践月活动方案</w:t>
      </w:r>
    </w:p>
    <w:p w:rsidR="00C453D4" w:rsidRDefault="009A1912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为打造“学习型、研究型、创新型”的院风学风，大力提升学生创新创业能力，根据《</w:t>
      </w:r>
      <w:r>
        <w:rPr>
          <w:rFonts w:ascii="宋体" w:hAnsi="宋体" w:cs="宋体" w:hint="eastAsia"/>
          <w:kern w:val="0"/>
          <w:sz w:val="28"/>
          <w:szCs w:val="28"/>
        </w:rPr>
        <w:t>2017</w:t>
      </w:r>
      <w:r>
        <w:rPr>
          <w:rFonts w:ascii="宋体" w:hAnsi="宋体" w:cs="宋体" w:hint="eastAsia"/>
          <w:kern w:val="0"/>
          <w:sz w:val="28"/>
          <w:szCs w:val="28"/>
        </w:rPr>
        <w:t>年“挑战杯”广外大学生课外学术科技作品竞赛暨</w:t>
      </w:r>
      <w:r>
        <w:rPr>
          <w:rFonts w:ascii="宋体" w:hAnsi="宋体" w:cs="宋体" w:hint="eastAsia"/>
          <w:kern w:val="0"/>
          <w:sz w:val="28"/>
          <w:szCs w:val="28"/>
        </w:rPr>
        <w:t>2018</w:t>
      </w:r>
      <w:r>
        <w:rPr>
          <w:rFonts w:ascii="宋体" w:hAnsi="宋体" w:cs="宋体" w:hint="eastAsia"/>
          <w:kern w:val="0"/>
          <w:sz w:val="28"/>
          <w:szCs w:val="28"/>
        </w:rPr>
        <w:t>年广东大学生科技创新培育专项资金（“攀登计划”）项目遴选的预通知</w:t>
      </w:r>
      <w:r>
        <w:rPr>
          <w:rFonts w:ascii="宋体" w:hAnsi="宋体" w:cs="宋体" w:hint="eastAsia"/>
          <w:sz w:val="28"/>
          <w:szCs w:val="28"/>
        </w:rPr>
        <w:t>》、《关于开展</w:t>
      </w:r>
      <w:r>
        <w:rPr>
          <w:rFonts w:ascii="宋体" w:hAnsi="宋体" w:cs="宋体" w:hint="eastAsia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>年广东大学生科技创新培育专项资金项目预申报的通知》以及《关于举办</w:t>
      </w:r>
      <w:r>
        <w:rPr>
          <w:rFonts w:ascii="宋体" w:hAnsi="宋体" w:cs="宋体" w:hint="eastAsia"/>
          <w:sz w:val="28"/>
          <w:szCs w:val="28"/>
        </w:rPr>
        <w:t>2017</w:t>
      </w:r>
      <w:r>
        <w:rPr>
          <w:rFonts w:ascii="宋体" w:hAnsi="宋体" w:cs="宋体" w:hint="eastAsia"/>
          <w:sz w:val="28"/>
          <w:szCs w:val="28"/>
        </w:rPr>
        <w:t>年“挑战杯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创青春”广外大学生创业大赛的预通知》的要求，扎实做好信息科学与技术学院</w:t>
      </w:r>
      <w:r>
        <w:rPr>
          <w:rFonts w:ascii="宋体" w:hAnsi="宋体" w:cs="宋体" w:hint="eastAsia"/>
          <w:sz w:val="28"/>
          <w:szCs w:val="28"/>
        </w:rPr>
        <w:t>2017</w:t>
      </w:r>
      <w:r>
        <w:rPr>
          <w:rFonts w:ascii="宋体" w:hAnsi="宋体" w:cs="宋体" w:hint="eastAsia"/>
          <w:sz w:val="28"/>
          <w:szCs w:val="28"/>
        </w:rPr>
        <w:t>年“挑战杯”竞赛活动暨第十一届科技创新实践月组织工作，特制定本工作方案。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C453D4" w:rsidRDefault="009A1912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一、活动时间</w:t>
      </w:r>
    </w:p>
    <w:p w:rsidR="00C453D4" w:rsidRDefault="009A1912">
      <w:pPr>
        <w:spacing w:line="360" w:lineRule="auto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2017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19</w:t>
      </w:r>
      <w:r>
        <w:rPr>
          <w:rFonts w:ascii="宋体" w:hAnsi="宋体" w:cs="宋体" w:hint="eastAsia"/>
          <w:sz w:val="28"/>
          <w:szCs w:val="28"/>
        </w:rPr>
        <w:t>日—</w:t>
      </w:r>
      <w:r>
        <w:rPr>
          <w:rFonts w:ascii="宋体" w:hAnsi="宋体" w:cs="宋体" w:hint="eastAsia"/>
          <w:sz w:val="28"/>
          <w:szCs w:val="28"/>
        </w:rPr>
        <w:t>2017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11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30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C453D4" w:rsidRDefault="009A1912">
      <w:pPr>
        <w:numPr>
          <w:ilvl w:val="0"/>
          <w:numId w:val="1"/>
        </w:numPr>
        <w:spacing w:line="360" w:lineRule="auto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组织领导</w:t>
      </w:r>
      <w:r>
        <w:rPr>
          <w:rFonts w:ascii="宋体" w:hAnsi="宋体" w:cs="宋体" w:hint="eastAsia"/>
          <w:sz w:val="28"/>
          <w:szCs w:val="28"/>
        </w:rPr>
        <w:t>：成立</w:t>
      </w:r>
      <w:r>
        <w:rPr>
          <w:rFonts w:ascii="宋体" w:hAnsi="宋体" w:cs="宋体" w:hint="eastAsia"/>
          <w:sz w:val="28"/>
          <w:szCs w:val="28"/>
        </w:rPr>
        <w:t>信息科学与技术学院</w:t>
      </w:r>
      <w:r>
        <w:rPr>
          <w:rFonts w:ascii="宋体" w:hAnsi="宋体" w:cs="宋体" w:hint="eastAsia"/>
          <w:sz w:val="28"/>
          <w:szCs w:val="28"/>
        </w:rPr>
        <w:t>2017</w:t>
      </w:r>
      <w:r>
        <w:rPr>
          <w:rFonts w:ascii="宋体" w:hAnsi="宋体" w:cs="宋体" w:hint="eastAsia"/>
          <w:sz w:val="28"/>
          <w:szCs w:val="28"/>
        </w:rPr>
        <w:t>年“挑战杯”竞赛活动暨第十一届科技创新实践月</w:t>
      </w:r>
      <w:r>
        <w:rPr>
          <w:rFonts w:ascii="宋体" w:hAnsi="宋体" w:cs="宋体" w:hint="eastAsia"/>
          <w:sz w:val="28"/>
          <w:szCs w:val="28"/>
        </w:rPr>
        <w:t>组委会</w:t>
      </w:r>
    </w:p>
    <w:p w:rsidR="00C453D4" w:rsidRDefault="009A1912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顾问：阳爱民</w:t>
      </w:r>
    </w:p>
    <w:p w:rsidR="00C453D4" w:rsidRDefault="009A1912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主任：蒋盛益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敖湘晖</w:t>
      </w:r>
    </w:p>
    <w:p w:rsidR="00C453D4" w:rsidRDefault="009A1912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副主任：麦培年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谢柏林柯晓华高东发</w:t>
      </w:r>
    </w:p>
    <w:p w:rsidR="00C453D4" w:rsidRDefault="009A1912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成员：龚永义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郑琪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王常吉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李碧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杜剑锋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谢石顺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杨志增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张文萃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高男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董婷</w:t>
      </w:r>
    </w:p>
    <w:p w:rsidR="00C453D4" w:rsidRDefault="009A1912">
      <w:pPr>
        <w:autoSpaceDE w:val="0"/>
        <w:autoSpaceDN w:val="0"/>
        <w:adjustRightInd w:val="0"/>
        <w:spacing w:line="5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组委会办公室设在学院团委，</w:t>
      </w:r>
      <w:r>
        <w:rPr>
          <w:rFonts w:ascii="宋体" w:hAnsi="宋体" w:cs="宋体" w:hint="eastAsia"/>
          <w:kern w:val="0"/>
          <w:sz w:val="28"/>
          <w:szCs w:val="28"/>
        </w:rPr>
        <w:t>办公室主任由谢石顺兼任。</w:t>
      </w:r>
    </w:p>
    <w:p w:rsidR="00C453D4" w:rsidRDefault="009A1912">
      <w:pPr>
        <w:numPr>
          <w:ilvl w:val="0"/>
          <w:numId w:val="2"/>
        </w:numPr>
        <w:autoSpaceDE w:val="0"/>
        <w:autoSpaceDN w:val="0"/>
        <w:adjustRightInd w:val="0"/>
        <w:spacing w:line="5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参加对象</w:t>
      </w:r>
    </w:p>
    <w:p w:rsidR="00C453D4" w:rsidRDefault="009A1912">
      <w:pPr>
        <w:autoSpaceDE w:val="0"/>
        <w:autoSpaceDN w:val="0"/>
        <w:adjustRightInd w:val="0"/>
        <w:spacing w:line="58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 xml:space="preserve">    </w:t>
      </w:r>
      <w:r>
        <w:rPr>
          <w:rFonts w:ascii="宋体" w:hAnsi="宋体" w:cs="宋体" w:hint="eastAsia"/>
          <w:kern w:val="0"/>
          <w:sz w:val="28"/>
          <w:szCs w:val="28"/>
        </w:rPr>
        <w:t>我院全体本科生、研究生以及其他学院有兴趣参与的本科生、研究生。鼓励跨专业、跨学科、跨学院</w:t>
      </w:r>
      <w:r>
        <w:rPr>
          <w:rFonts w:ascii="宋体" w:hAnsi="宋体" w:cs="宋体" w:hint="eastAsia"/>
          <w:kern w:val="0"/>
          <w:sz w:val="28"/>
          <w:szCs w:val="28"/>
        </w:rPr>
        <w:t>的学生参赛。</w:t>
      </w:r>
    </w:p>
    <w:p w:rsidR="00C453D4" w:rsidRDefault="009A1912">
      <w:pPr>
        <w:numPr>
          <w:ilvl w:val="0"/>
          <w:numId w:val="3"/>
        </w:numPr>
        <w:spacing w:line="360" w:lineRule="auto"/>
        <w:ind w:firstLine="56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主要活动内容以及安排</w:t>
      </w:r>
    </w:p>
    <w:p w:rsidR="00C453D4" w:rsidRDefault="009A1912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</w:t>
      </w:r>
      <w:r>
        <w:rPr>
          <w:rFonts w:ascii="宋体" w:hAnsi="宋体" w:cs="宋体" w:hint="eastAsia"/>
          <w:sz w:val="28"/>
          <w:szCs w:val="28"/>
        </w:rPr>
        <w:t>2017</w:t>
      </w:r>
      <w:r>
        <w:rPr>
          <w:rFonts w:ascii="宋体" w:hAnsi="宋体" w:cs="宋体" w:hint="eastAsia"/>
          <w:sz w:val="28"/>
          <w:szCs w:val="28"/>
        </w:rPr>
        <w:t>年学院“挑战杯”大学生课外</w:t>
      </w:r>
      <w:r>
        <w:rPr>
          <w:rFonts w:ascii="宋体" w:hAnsi="宋体" w:cs="宋体" w:hint="eastAsia"/>
          <w:sz w:val="28"/>
          <w:szCs w:val="28"/>
        </w:rPr>
        <w:t>学术</w:t>
      </w:r>
      <w:r>
        <w:rPr>
          <w:rFonts w:ascii="宋体" w:hAnsi="宋体" w:cs="宋体" w:hint="eastAsia"/>
          <w:sz w:val="28"/>
          <w:szCs w:val="28"/>
        </w:rPr>
        <w:t>科技作品竞赛暨</w:t>
      </w:r>
      <w:r>
        <w:rPr>
          <w:rFonts w:ascii="宋体" w:hAnsi="宋体" w:cs="宋体" w:hint="eastAsia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>年大学生科技创新培育专项基金（“攀登计划”）项目遴选</w:t>
      </w:r>
    </w:p>
    <w:p w:rsidR="00C453D4" w:rsidRDefault="009A1912">
      <w:pPr>
        <w:adjustRightInd w:val="0"/>
        <w:snapToGrid w:val="0"/>
        <w:spacing w:line="580" w:lineRule="exact"/>
        <w:ind w:firstLineChars="100" w:firstLine="280"/>
        <w:jc w:val="lef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 xml:space="preserve"> 1</w:t>
      </w:r>
      <w:r>
        <w:rPr>
          <w:rFonts w:ascii="宋体" w:hAnsi="宋体" w:cs="宋体" w:hint="eastAsia"/>
          <w:sz w:val="28"/>
          <w:szCs w:val="28"/>
        </w:rPr>
        <w:t>、参赛作品要求须符合《关于举办</w:t>
      </w:r>
      <w:r>
        <w:rPr>
          <w:rFonts w:ascii="宋体" w:hAnsi="宋体" w:cs="宋体" w:hint="eastAsia"/>
          <w:sz w:val="28"/>
          <w:szCs w:val="28"/>
        </w:rPr>
        <w:t>2017</w:t>
      </w:r>
      <w:r>
        <w:rPr>
          <w:rFonts w:ascii="宋体" w:hAnsi="宋体" w:cs="宋体" w:hint="eastAsia"/>
          <w:sz w:val="28"/>
          <w:szCs w:val="28"/>
        </w:rPr>
        <w:t>年“挑战杯”广外大学生课外学术科技作品竞赛暨</w:t>
      </w:r>
      <w:r>
        <w:rPr>
          <w:rFonts w:ascii="宋体" w:hAnsi="宋体" w:cs="宋体" w:hint="eastAsia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>年广东大学生科技创新培育专项资金（“攀登计划”）项目遴选的预通知》第四、第五、第六项的规定。</w:t>
      </w:r>
      <w:r>
        <w:rPr>
          <w:rFonts w:ascii="宋体" w:hAnsi="宋体" w:cs="宋体" w:hint="eastAsia"/>
          <w:color w:val="000000"/>
          <w:spacing w:val="2"/>
          <w:kern w:val="0"/>
          <w:sz w:val="28"/>
          <w:szCs w:val="28"/>
        </w:rPr>
        <w:t>实行申报“攀登计划”与参加校级“挑战杯”竞赛并轨的方式，在报名参加“挑战杯”竞赛的申报书中，勾选参加“攀登计划”选项</w:t>
      </w:r>
      <w:r>
        <w:rPr>
          <w:rFonts w:ascii="宋体" w:hAnsi="宋体" w:cs="宋体" w:hint="eastAsia"/>
          <w:color w:val="000000"/>
          <w:spacing w:val="2"/>
          <w:kern w:val="0"/>
          <w:sz w:val="28"/>
          <w:szCs w:val="28"/>
        </w:rPr>
        <w:t>。</w:t>
      </w:r>
    </w:p>
    <w:p w:rsidR="00C453D4" w:rsidRDefault="009A1912">
      <w:pPr>
        <w:numPr>
          <w:ilvl w:val="0"/>
          <w:numId w:val="4"/>
        </w:numPr>
        <w:spacing w:line="560" w:lineRule="exact"/>
        <w:ind w:firstLine="646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参赛对象需在</w:t>
      </w:r>
      <w:r>
        <w:rPr>
          <w:rFonts w:ascii="宋体" w:hAnsi="宋体" w:cs="宋体" w:hint="eastAsia"/>
          <w:sz w:val="28"/>
          <w:szCs w:val="28"/>
        </w:rPr>
        <w:t>2017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11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日前</w:t>
      </w:r>
      <w:r>
        <w:rPr>
          <w:rFonts w:ascii="宋体" w:hAnsi="宋体" w:cs="宋体" w:hint="eastAsia"/>
          <w:kern w:val="0"/>
          <w:sz w:val="28"/>
          <w:szCs w:val="28"/>
        </w:rPr>
        <w:t>将作品电子版材料统一报送学院团委，包括各项目作品申报书（附件</w:t>
      </w:r>
      <w:r>
        <w:rPr>
          <w:rFonts w:ascii="宋体" w:hAnsi="宋体" w:cs="宋体" w:hint="eastAsia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）及作品正文、学院竞赛申报汇总表（附件</w:t>
      </w:r>
      <w:r>
        <w:rPr>
          <w:rFonts w:ascii="宋体" w:hAnsi="宋体" w:cs="宋体" w:hint="eastAsia"/>
          <w:kern w:val="0"/>
          <w:sz w:val="28"/>
          <w:szCs w:val="28"/>
        </w:rPr>
        <w:t>7</w:t>
      </w:r>
      <w:r>
        <w:rPr>
          <w:rFonts w:ascii="宋体" w:hAnsi="宋体" w:cs="宋体" w:hint="eastAsia"/>
          <w:kern w:val="0"/>
          <w:sz w:val="28"/>
          <w:szCs w:val="28"/>
        </w:rPr>
        <w:t>）。电子版报送：请以“专业班级姓名或团队名称</w:t>
      </w:r>
      <w:r>
        <w:rPr>
          <w:rFonts w:ascii="宋体" w:hAnsi="宋体" w:cs="宋体" w:hint="eastAsia"/>
          <w:kern w:val="0"/>
          <w:sz w:val="28"/>
          <w:szCs w:val="28"/>
        </w:rPr>
        <w:t>+</w:t>
      </w:r>
      <w:r>
        <w:rPr>
          <w:rFonts w:ascii="宋体" w:hAnsi="宋体" w:cs="宋体" w:hint="eastAsia"/>
          <w:kern w:val="0"/>
          <w:sz w:val="28"/>
          <w:szCs w:val="28"/>
        </w:rPr>
        <w:t>挑战杯大学生课外学术科</w:t>
      </w:r>
      <w:r>
        <w:rPr>
          <w:rFonts w:ascii="宋体" w:hAnsi="宋体" w:cs="宋体" w:hint="eastAsia"/>
          <w:kern w:val="0"/>
          <w:sz w:val="28"/>
          <w:szCs w:val="28"/>
        </w:rPr>
        <w:t>技作品竞赛申报材料”为邮件名，</w:t>
      </w:r>
      <w:r>
        <w:rPr>
          <w:rFonts w:ascii="宋体" w:hAnsi="宋体" w:cs="宋体" w:hint="eastAsia"/>
          <w:kern w:val="0"/>
          <w:sz w:val="28"/>
          <w:szCs w:val="28"/>
        </w:rPr>
        <w:t>发送至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工作邮箱：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datiao_xinxi@163.com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。</w:t>
      </w:r>
    </w:p>
    <w:p w:rsidR="00C453D4" w:rsidRDefault="009A1912">
      <w:pPr>
        <w:autoSpaceDE w:val="0"/>
        <w:autoSpaceDN w:val="0"/>
        <w:adjustRightInd w:val="0"/>
        <w:spacing w:line="360" w:lineRule="auto"/>
        <w:ind w:firstLineChars="200" w:firstLine="562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联系人：刘婷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联系方式：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18152659929</w:t>
      </w:r>
    </w:p>
    <w:p w:rsidR="00C453D4" w:rsidRDefault="00C453D4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kern w:val="0"/>
          <w:sz w:val="28"/>
          <w:szCs w:val="28"/>
        </w:rPr>
      </w:pPr>
      <w:r w:rsidRPr="00C453D4">
        <w:rPr>
          <w:rFonts w:ascii="宋体" w:hAnsi="宋体" w:cs="宋体"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82.5pt;height:83.25pt">
            <v:imagedata r:id="rId8" o:title=""/>
          </v:shape>
        </w:pict>
      </w:r>
    </w:p>
    <w:p w:rsidR="00C453D4" w:rsidRDefault="009A1912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图</w:t>
      </w:r>
      <w:r>
        <w:rPr>
          <w:rFonts w:ascii="宋体" w:hAnsi="宋体" w:cs="宋体" w:hint="eastAsia"/>
          <w:kern w:val="0"/>
          <w:sz w:val="22"/>
          <w:szCs w:val="22"/>
        </w:rPr>
        <w:t>1</w:t>
      </w:r>
      <w:r>
        <w:rPr>
          <w:rFonts w:ascii="宋体" w:hAnsi="宋体" w:cs="宋体" w:hint="eastAsia"/>
          <w:kern w:val="0"/>
          <w:sz w:val="22"/>
          <w:szCs w:val="22"/>
        </w:rPr>
        <w:t>：“挑战杯”课外学术科技作品竞赛团队负责人报名二维码</w:t>
      </w:r>
    </w:p>
    <w:p w:rsidR="00C453D4" w:rsidRDefault="009A1912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、学院将于</w:t>
      </w:r>
      <w:r>
        <w:rPr>
          <w:rFonts w:ascii="宋体" w:hAnsi="宋体" w:cs="宋体" w:hint="eastAsia"/>
          <w:kern w:val="0"/>
          <w:sz w:val="28"/>
          <w:szCs w:val="28"/>
        </w:rPr>
        <w:t>11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>13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  <w:r>
        <w:rPr>
          <w:rFonts w:ascii="宋体" w:hAnsi="宋体" w:cs="宋体" w:hint="eastAsia"/>
          <w:kern w:val="0"/>
          <w:sz w:val="28"/>
          <w:szCs w:val="28"/>
        </w:rPr>
        <w:t>-17</w:t>
      </w:r>
      <w:r>
        <w:rPr>
          <w:rFonts w:ascii="宋体" w:hAnsi="宋体" w:cs="宋体" w:hint="eastAsia"/>
          <w:kern w:val="0"/>
          <w:sz w:val="28"/>
          <w:szCs w:val="28"/>
        </w:rPr>
        <w:t>日举行初评公布决赛名单，</w:t>
      </w:r>
      <w:r>
        <w:rPr>
          <w:rFonts w:ascii="宋体" w:hAnsi="宋体" w:cs="宋体" w:hint="eastAsia"/>
          <w:kern w:val="0"/>
          <w:sz w:val="28"/>
          <w:szCs w:val="28"/>
        </w:rPr>
        <w:t>11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>23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  <w:r>
        <w:rPr>
          <w:rFonts w:ascii="宋体" w:hAnsi="宋体" w:cs="宋体" w:hint="eastAsia"/>
          <w:kern w:val="0"/>
          <w:sz w:val="28"/>
          <w:szCs w:val="28"/>
        </w:rPr>
        <w:t>晚上</w:t>
      </w:r>
      <w:r>
        <w:rPr>
          <w:rFonts w:ascii="宋体" w:hAnsi="宋体" w:cs="宋体" w:hint="eastAsia"/>
          <w:kern w:val="0"/>
          <w:sz w:val="28"/>
          <w:szCs w:val="28"/>
        </w:rPr>
        <w:t>举行参赛作品</w:t>
      </w:r>
      <w:r>
        <w:rPr>
          <w:rFonts w:ascii="宋体" w:hAnsi="宋体" w:cs="宋体" w:hint="eastAsia"/>
          <w:kern w:val="0"/>
          <w:sz w:val="28"/>
          <w:szCs w:val="28"/>
        </w:rPr>
        <w:t>决赛答辩会，地点：南校区实验室</w:t>
      </w:r>
      <w:r>
        <w:rPr>
          <w:rFonts w:ascii="宋体" w:hAnsi="宋体" w:cs="宋体" w:hint="eastAsia"/>
          <w:kern w:val="0"/>
          <w:sz w:val="28"/>
          <w:szCs w:val="28"/>
        </w:rPr>
        <w:t>B107.</w:t>
      </w:r>
    </w:p>
    <w:p w:rsidR="00C453D4" w:rsidRDefault="009A1912">
      <w:pPr>
        <w:autoSpaceDE w:val="0"/>
        <w:autoSpaceDN w:val="0"/>
        <w:adjustRightInd w:val="0"/>
        <w:spacing w:line="5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按三类作品分别设特等奖和一、二、三等奖，具体名额依据</w:t>
      </w:r>
      <w:r>
        <w:rPr>
          <w:rFonts w:ascii="宋体" w:hAnsi="宋体" w:cs="宋体" w:hint="eastAsia"/>
          <w:kern w:val="0"/>
          <w:sz w:val="28"/>
          <w:szCs w:val="28"/>
        </w:rPr>
        <w:lastRenderedPageBreak/>
        <w:t>各类作品实际的数量和质量确定，在此基础上择优报送参加</w:t>
      </w:r>
      <w:r>
        <w:rPr>
          <w:rFonts w:ascii="宋体" w:hAnsi="宋体" w:cs="宋体" w:hint="eastAsia"/>
          <w:kern w:val="0"/>
          <w:sz w:val="28"/>
          <w:szCs w:val="28"/>
        </w:rPr>
        <w:t>2017</w:t>
      </w:r>
      <w:r>
        <w:rPr>
          <w:rFonts w:ascii="宋体" w:hAnsi="宋体" w:cs="宋体" w:hint="eastAsia"/>
          <w:kern w:val="0"/>
          <w:sz w:val="28"/>
          <w:szCs w:val="28"/>
        </w:rPr>
        <w:t>年“挑战杯”广外大学生课外学术科技作品竞赛暨</w:t>
      </w:r>
      <w:r>
        <w:rPr>
          <w:rFonts w:ascii="宋体" w:hAnsi="宋体" w:cs="宋体" w:hint="eastAsia"/>
          <w:kern w:val="0"/>
          <w:sz w:val="28"/>
          <w:szCs w:val="28"/>
        </w:rPr>
        <w:t>2018</w:t>
      </w:r>
      <w:r>
        <w:rPr>
          <w:rFonts w:ascii="宋体" w:hAnsi="宋体" w:cs="宋体" w:hint="eastAsia"/>
          <w:kern w:val="0"/>
          <w:sz w:val="28"/>
          <w:szCs w:val="28"/>
        </w:rPr>
        <w:t>年广东大学生科技创新培育专项资金（“攀登计划”）项目遴选。</w:t>
      </w:r>
    </w:p>
    <w:p w:rsidR="00C453D4" w:rsidRDefault="009A1912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</w:t>
      </w:r>
      <w:r>
        <w:rPr>
          <w:rFonts w:ascii="宋体" w:hAnsi="宋体" w:cs="宋体" w:hint="eastAsia"/>
          <w:sz w:val="28"/>
          <w:szCs w:val="28"/>
        </w:rPr>
        <w:t>2017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学院</w:t>
      </w:r>
      <w:r>
        <w:rPr>
          <w:rFonts w:ascii="宋体" w:hAnsi="宋体" w:cs="宋体" w:hint="eastAsia"/>
          <w:sz w:val="28"/>
          <w:szCs w:val="28"/>
        </w:rPr>
        <w:t>“挑战杯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创青春”大学生创业大赛</w:t>
      </w:r>
    </w:p>
    <w:p w:rsidR="00C453D4" w:rsidRDefault="009A1912">
      <w:pPr>
        <w:numPr>
          <w:ilvl w:val="0"/>
          <w:numId w:val="5"/>
        </w:num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设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项主体赛事：大学生创业计划竞赛、创业实践挑战赛、公益创业赛。参赛作品须符合《关于举办</w:t>
      </w:r>
      <w:r>
        <w:rPr>
          <w:rFonts w:ascii="宋体" w:hAnsi="宋体" w:cs="宋体" w:hint="eastAsia"/>
          <w:sz w:val="28"/>
          <w:szCs w:val="28"/>
        </w:rPr>
        <w:t>2017</w:t>
      </w:r>
      <w:r>
        <w:rPr>
          <w:rFonts w:ascii="宋体" w:hAnsi="宋体" w:cs="宋体" w:hint="eastAsia"/>
          <w:sz w:val="28"/>
          <w:szCs w:val="28"/>
        </w:rPr>
        <w:t>年“挑战杯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创青春”广外大学生创业竞赛的预通知》的第五、第六项的要求。</w:t>
      </w:r>
    </w:p>
    <w:p w:rsidR="00C453D4" w:rsidRDefault="009A1912">
      <w:pPr>
        <w:spacing w:line="560" w:lineRule="exact"/>
        <w:ind w:firstLine="646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、参赛对象需在</w:t>
      </w:r>
      <w:r>
        <w:rPr>
          <w:rFonts w:ascii="宋体" w:hAnsi="宋体" w:cs="宋体" w:hint="eastAsia"/>
          <w:sz w:val="28"/>
          <w:szCs w:val="28"/>
        </w:rPr>
        <w:t>2017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11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日前</w:t>
      </w:r>
      <w:r>
        <w:rPr>
          <w:rFonts w:ascii="宋体" w:hAnsi="宋体" w:cs="宋体" w:hint="eastAsia"/>
          <w:kern w:val="0"/>
          <w:sz w:val="28"/>
          <w:szCs w:val="28"/>
        </w:rPr>
        <w:t>将作品电子版材料统一报送学院团委，包括各项目作品申报书（附件</w:t>
      </w:r>
      <w:r>
        <w:rPr>
          <w:rFonts w:ascii="宋体" w:hAnsi="宋体" w:cs="宋体" w:hint="eastAsia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）及作品正文、学院竞赛申报汇总表（附件</w:t>
      </w:r>
      <w:r>
        <w:rPr>
          <w:rFonts w:ascii="宋体" w:hAnsi="宋体" w:cs="宋体" w:hint="eastAsia"/>
          <w:kern w:val="0"/>
          <w:sz w:val="28"/>
          <w:szCs w:val="28"/>
        </w:rPr>
        <w:t>7</w:t>
      </w:r>
      <w:r>
        <w:rPr>
          <w:rFonts w:ascii="宋体" w:hAnsi="宋体" w:cs="宋体" w:hint="eastAsia"/>
          <w:kern w:val="0"/>
          <w:sz w:val="28"/>
          <w:szCs w:val="28"/>
        </w:rPr>
        <w:t>）。电子版报送：请以“专业班级姓名或团队名称</w:t>
      </w:r>
      <w:r>
        <w:rPr>
          <w:rFonts w:ascii="宋体" w:hAnsi="宋体" w:cs="宋体" w:hint="eastAsia"/>
          <w:kern w:val="0"/>
          <w:sz w:val="28"/>
          <w:szCs w:val="28"/>
        </w:rPr>
        <w:t>+</w:t>
      </w:r>
      <w:r>
        <w:rPr>
          <w:rFonts w:ascii="宋体" w:hAnsi="宋体" w:cs="宋体" w:hint="eastAsia"/>
          <w:kern w:val="0"/>
          <w:sz w:val="28"/>
          <w:szCs w:val="28"/>
        </w:rPr>
        <w:t>挑战杯大学生课外学术科技作品竞赛申报材料”为邮件名，</w:t>
      </w:r>
      <w:r>
        <w:rPr>
          <w:rFonts w:ascii="宋体" w:hAnsi="宋体" w:cs="宋体" w:hint="eastAsia"/>
          <w:kern w:val="0"/>
          <w:sz w:val="28"/>
          <w:szCs w:val="28"/>
        </w:rPr>
        <w:t>发送至工作邮箱：</w:t>
      </w:r>
      <w:r>
        <w:rPr>
          <w:rFonts w:ascii="宋体" w:hAnsi="宋体" w:cs="宋体" w:hint="eastAsia"/>
          <w:kern w:val="0"/>
          <w:sz w:val="28"/>
          <w:szCs w:val="28"/>
        </w:rPr>
        <w:t>xiaotiao_xinxi@163.com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C453D4" w:rsidRDefault="009A1912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联系人：刘婷联系方式：</w:t>
      </w:r>
      <w:r>
        <w:rPr>
          <w:rFonts w:ascii="宋体" w:hAnsi="宋体" w:cs="宋体" w:hint="eastAsia"/>
          <w:kern w:val="0"/>
          <w:sz w:val="28"/>
          <w:szCs w:val="28"/>
        </w:rPr>
        <w:t xml:space="preserve"> 18152659929</w:t>
      </w:r>
    </w:p>
    <w:p w:rsidR="00C453D4" w:rsidRDefault="00C453D4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kern w:val="0"/>
          <w:sz w:val="22"/>
          <w:szCs w:val="22"/>
        </w:rPr>
      </w:pPr>
      <w:r w:rsidRPr="00C453D4">
        <w:rPr>
          <w:rFonts w:ascii="宋体" w:hAnsi="宋体" w:cs="宋体"/>
          <w:kern w:val="0"/>
          <w:sz w:val="22"/>
          <w:szCs w:val="22"/>
        </w:rPr>
        <w:pict>
          <v:shape id="图片 2" o:spid="_x0000_i1026" type="#_x0000_t75" style="width:87.75pt;height:86.25pt">
            <v:imagedata r:id="rId9" o:title=""/>
          </v:shape>
        </w:pict>
      </w:r>
    </w:p>
    <w:p w:rsidR="00C453D4" w:rsidRDefault="009A1912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2"/>
          <w:szCs w:val="22"/>
        </w:rPr>
        <w:t>图</w:t>
      </w:r>
      <w:r>
        <w:rPr>
          <w:rFonts w:ascii="宋体" w:hAnsi="宋体" w:cs="宋体" w:hint="eastAsia"/>
          <w:kern w:val="0"/>
          <w:sz w:val="22"/>
          <w:szCs w:val="22"/>
        </w:rPr>
        <w:t>2</w:t>
      </w:r>
      <w:r>
        <w:rPr>
          <w:rFonts w:ascii="宋体" w:hAnsi="宋体" w:cs="宋体" w:hint="eastAsia"/>
          <w:kern w:val="0"/>
          <w:sz w:val="22"/>
          <w:szCs w:val="22"/>
        </w:rPr>
        <w:t>：学院“挑战杯</w:t>
      </w:r>
      <w:r>
        <w:rPr>
          <w:rFonts w:ascii="宋体" w:hAnsi="宋体" w:cs="宋体" w:hint="eastAsia"/>
          <w:kern w:val="0"/>
          <w:sz w:val="22"/>
          <w:szCs w:val="22"/>
        </w:rPr>
        <w:t xml:space="preserve"> </w:t>
      </w:r>
      <w:r>
        <w:rPr>
          <w:rFonts w:ascii="宋体" w:hAnsi="宋体" w:cs="宋体" w:hint="eastAsia"/>
          <w:kern w:val="0"/>
          <w:sz w:val="22"/>
          <w:szCs w:val="22"/>
        </w:rPr>
        <w:t>创青春”大学生创业大赛负责人报名二维码</w:t>
      </w:r>
    </w:p>
    <w:p w:rsidR="00C453D4" w:rsidRDefault="009A1912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、学院将于</w:t>
      </w:r>
      <w:r>
        <w:rPr>
          <w:rFonts w:ascii="宋体" w:hAnsi="宋体" w:cs="宋体" w:hint="eastAsia"/>
          <w:kern w:val="0"/>
          <w:sz w:val="28"/>
          <w:szCs w:val="28"/>
        </w:rPr>
        <w:t>11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>13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  <w:r>
        <w:rPr>
          <w:rFonts w:ascii="宋体" w:hAnsi="宋体" w:cs="宋体" w:hint="eastAsia"/>
          <w:kern w:val="0"/>
          <w:sz w:val="28"/>
          <w:szCs w:val="28"/>
        </w:rPr>
        <w:t>-17</w:t>
      </w:r>
      <w:r>
        <w:rPr>
          <w:rFonts w:ascii="宋体" w:hAnsi="宋体" w:cs="宋体" w:hint="eastAsia"/>
          <w:kern w:val="0"/>
          <w:sz w:val="28"/>
          <w:szCs w:val="28"/>
        </w:rPr>
        <w:t>日举行初评公布决赛名单，</w:t>
      </w:r>
      <w:r>
        <w:rPr>
          <w:rFonts w:ascii="宋体" w:hAnsi="宋体" w:cs="宋体" w:hint="eastAsia"/>
          <w:kern w:val="0"/>
          <w:sz w:val="28"/>
          <w:szCs w:val="28"/>
        </w:rPr>
        <w:t>11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>23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  <w:r>
        <w:rPr>
          <w:rFonts w:ascii="宋体" w:hAnsi="宋体" w:cs="宋体" w:hint="eastAsia"/>
          <w:kern w:val="0"/>
          <w:sz w:val="28"/>
          <w:szCs w:val="28"/>
        </w:rPr>
        <w:t>晚上</w:t>
      </w:r>
      <w:r>
        <w:rPr>
          <w:rFonts w:ascii="宋体" w:hAnsi="宋体" w:cs="宋体" w:hint="eastAsia"/>
          <w:kern w:val="0"/>
          <w:sz w:val="28"/>
          <w:szCs w:val="28"/>
        </w:rPr>
        <w:t>举行参赛作品</w:t>
      </w:r>
      <w:r>
        <w:rPr>
          <w:rFonts w:ascii="宋体" w:hAnsi="宋体" w:cs="宋体" w:hint="eastAsia"/>
          <w:kern w:val="0"/>
          <w:sz w:val="28"/>
          <w:szCs w:val="28"/>
        </w:rPr>
        <w:t>决赛答辩会，地点：南校区实验室</w:t>
      </w:r>
      <w:r>
        <w:rPr>
          <w:rFonts w:ascii="宋体" w:hAnsi="宋体" w:cs="宋体" w:hint="eastAsia"/>
          <w:kern w:val="0"/>
          <w:sz w:val="28"/>
          <w:szCs w:val="28"/>
        </w:rPr>
        <w:t>B109.</w:t>
      </w:r>
    </w:p>
    <w:p w:rsidR="00C453D4" w:rsidRDefault="009A1912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4</w:t>
      </w:r>
      <w:r>
        <w:rPr>
          <w:rFonts w:ascii="宋体" w:hAnsi="宋体" w:cs="宋体" w:hint="eastAsia"/>
          <w:sz w:val="28"/>
          <w:szCs w:val="28"/>
        </w:rPr>
        <w:t>、设</w:t>
      </w:r>
      <w:r>
        <w:rPr>
          <w:rFonts w:ascii="宋体" w:hAnsi="宋体" w:cs="宋体" w:hint="eastAsia"/>
          <w:sz w:val="28"/>
          <w:szCs w:val="28"/>
        </w:rPr>
        <w:t>院</w:t>
      </w:r>
      <w:r>
        <w:rPr>
          <w:rFonts w:ascii="宋体" w:hAnsi="宋体" w:cs="宋体" w:hint="eastAsia"/>
          <w:sz w:val="28"/>
          <w:szCs w:val="28"/>
        </w:rPr>
        <w:t>级金奖、银奖、铜奖若干，具体名额依据各类作品实际的数量和质量确定，在此基础上择优报送参加全校的竞赛，获得申报入驻广东外语外贸大学创业实践基地（“青创空间”孵化中心）资格并获各种创业扶持服务。</w:t>
      </w:r>
    </w:p>
    <w:p w:rsidR="00C453D4" w:rsidRDefault="009A1912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 xml:space="preserve">    </w:t>
      </w:r>
      <w:r>
        <w:rPr>
          <w:rFonts w:ascii="宋体" w:hAnsi="宋体" w:cs="宋体" w:hint="eastAsia"/>
          <w:sz w:val="28"/>
          <w:szCs w:val="28"/>
        </w:rPr>
        <w:t>（三）创新项目申报大赛</w:t>
      </w:r>
    </w:p>
    <w:p w:rsidR="00C453D4" w:rsidRDefault="009A1912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1</w:t>
      </w:r>
      <w:r>
        <w:rPr>
          <w:rFonts w:ascii="宋体" w:hAnsi="宋体" w:cs="宋体" w:hint="eastAsia"/>
          <w:sz w:val="28"/>
          <w:szCs w:val="28"/>
        </w:rPr>
        <w:t>参赛作品类型：</w:t>
      </w:r>
      <w:r>
        <w:rPr>
          <w:rFonts w:ascii="宋体" w:hAnsi="宋体" w:cs="宋体" w:hint="eastAsia"/>
          <w:kern w:val="0"/>
          <w:sz w:val="28"/>
          <w:szCs w:val="28"/>
        </w:rPr>
        <w:t>具有较高学术理论水平、实际应用价值和创新意义的科技发明制作类作品，分</w:t>
      </w:r>
      <w:r>
        <w:rPr>
          <w:rFonts w:ascii="宋体" w:hAnsi="宋体" w:cs="宋体" w:hint="eastAsia"/>
          <w:color w:val="000000"/>
          <w:sz w:val="28"/>
          <w:szCs w:val="28"/>
          <w:shd w:val="clear" w:color="080000" w:fill="FFFFFF"/>
        </w:rPr>
        <w:t>创意类和实践类。两个类型都包括软件（</w:t>
      </w:r>
      <w:r>
        <w:rPr>
          <w:rFonts w:ascii="宋体" w:hAnsi="宋体" w:cs="宋体" w:hint="eastAsia"/>
          <w:color w:val="000000"/>
          <w:sz w:val="28"/>
          <w:szCs w:val="28"/>
          <w:shd w:val="clear" w:color="080000" w:fill="FFFFFF"/>
        </w:rPr>
        <w:t>app</w:t>
      </w:r>
      <w:r>
        <w:rPr>
          <w:rFonts w:ascii="宋体" w:hAnsi="宋体" w:cs="宋体" w:hint="eastAsia"/>
          <w:color w:val="000000"/>
          <w:sz w:val="28"/>
          <w:szCs w:val="28"/>
          <w:shd w:val="clear" w:color="080000" w:fill="FFFFFF"/>
        </w:rPr>
        <w:t>、网站等）、硬件等类型。其中创意类不要求做出实体，只需要交项目申报书，而实践类要求做出实体，同时提交项目申报书。</w:t>
      </w:r>
      <w:r>
        <w:rPr>
          <w:rFonts w:ascii="宋体" w:hAnsi="宋体" w:cs="宋体" w:hint="eastAsia"/>
          <w:kern w:val="0"/>
          <w:sz w:val="28"/>
          <w:szCs w:val="28"/>
        </w:rPr>
        <w:t>鼓励跨专业、跨学科、跨学院的合作创新项目。</w:t>
      </w:r>
    </w:p>
    <w:p w:rsidR="00C453D4" w:rsidRDefault="009A1912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2</w:t>
      </w:r>
      <w:r>
        <w:rPr>
          <w:rFonts w:ascii="宋体" w:hAnsi="宋体" w:cs="宋体" w:hint="eastAsia"/>
          <w:sz w:val="28"/>
          <w:szCs w:val="28"/>
        </w:rPr>
        <w:t>、参赛作品形式以及组队要求请参照《关于举办</w:t>
      </w:r>
      <w:r>
        <w:rPr>
          <w:rFonts w:ascii="宋体" w:hAnsi="宋体" w:cs="宋体" w:hint="eastAsia"/>
          <w:sz w:val="28"/>
          <w:szCs w:val="28"/>
        </w:rPr>
        <w:t>2017</w:t>
      </w:r>
      <w:r>
        <w:rPr>
          <w:rFonts w:ascii="宋体" w:hAnsi="宋体" w:cs="宋体" w:hint="eastAsia"/>
          <w:sz w:val="28"/>
          <w:szCs w:val="28"/>
        </w:rPr>
        <w:t>年“挑战杯”广外大学生课外学术科技作品竞赛暨</w:t>
      </w:r>
      <w:r>
        <w:rPr>
          <w:rFonts w:ascii="宋体" w:hAnsi="宋体" w:cs="宋体" w:hint="eastAsia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>年广东大学生科技创新培育专项资金（“攀登计划”）项目遴选的预通知》第四、第五、第六项的规定。</w:t>
      </w:r>
    </w:p>
    <w:p w:rsidR="00C453D4" w:rsidRDefault="009A1912">
      <w:pPr>
        <w:spacing w:line="56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3</w:t>
      </w:r>
      <w:r>
        <w:rPr>
          <w:rFonts w:ascii="宋体" w:hAnsi="宋体" w:cs="宋体" w:hint="eastAsia"/>
          <w:sz w:val="28"/>
          <w:szCs w:val="28"/>
        </w:rPr>
        <w:t>、参赛对象需在</w:t>
      </w:r>
      <w:r>
        <w:rPr>
          <w:rFonts w:ascii="宋体" w:hAnsi="宋体" w:cs="宋体" w:hint="eastAsia"/>
          <w:sz w:val="28"/>
          <w:szCs w:val="28"/>
        </w:rPr>
        <w:t>2017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11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日前将作品电子版材料统一报送学院团委，包括各项目作品申报书（附件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 w:hint="eastAsia"/>
          <w:kern w:val="0"/>
          <w:sz w:val="28"/>
          <w:szCs w:val="28"/>
        </w:rPr>
        <w:t>及作品正文、学院竞赛申报汇总表（附件</w:t>
      </w:r>
      <w:r>
        <w:rPr>
          <w:rFonts w:ascii="宋体" w:hAnsi="宋体" w:cs="宋体" w:hint="eastAsia"/>
          <w:kern w:val="0"/>
          <w:sz w:val="28"/>
          <w:szCs w:val="28"/>
        </w:rPr>
        <w:t>7</w:t>
      </w:r>
      <w:r>
        <w:rPr>
          <w:rFonts w:ascii="宋体" w:hAnsi="宋体" w:cs="宋体" w:hint="eastAsia"/>
          <w:kern w:val="0"/>
          <w:sz w:val="28"/>
          <w:szCs w:val="28"/>
        </w:rPr>
        <w:t>）。电子版报送：请以“专业班级姓名或团队名称</w:t>
      </w:r>
      <w:r>
        <w:rPr>
          <w:rFonts w:ascii="宋体" w:hAnsi="宋体" w:cs="宋体" w:hint="eastAsia"/>
          <w:kern w:val="0"/>
          <w:sz w:val="28"/>
          <w:szCs w:val="28"/>
        </w:rPr>
        <w:t>+</w:t>
      </w:r>
      <w:r>
        <w:rPr>
          <w:rFonts w:ascii="宋体" w:hAnsi="宋体" w:cs="宋体" w:hint="eastAsia"/>
          <w:kern w:val="0"/>
          <w:sz w:val="28"/>
          <w:szCs w:val="28"/>
        </w:rPr>
        <w:t>项目申报大赛申报材料”为邮件名，</w:t>
      </w:r>
      <w:r>
        <w:rPr>
          <w:rFonts w:ascii="宋体" w:hAnsi="宋体" w:cs="宋体" w:hint="eastAsia"/>
          <w:kern w:val="0"/>
          <w:sz w:val="28"/>
          <w:szCs w:val="28"/>
        </w:rPr>
        <w:t>发送至工作邮箱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>
        <w:rPr>
          <w:rFonts w:ascii="宋体" w:hAnsi="宋体" w:cs="宋体" w:hint="eastAsia"/>
          <w:kern w:val="0"/>
          <w:sz w:val="28"/>
          <w:szCs w:val="28"/>
        </w:rPr>
        <w:t>xiangshen_xinxi@163.com</w:t>
      </w:r>
    </w:p>
    <w:p w:rsidR="00C453D4" w:rsidRDefault="009A1912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联系人：刘婷联系方式：</w:t>
      </w:r>
      <w:r>
        <w:rPr>
          <w:rFonts w:ascii="宋体" w:hAnsi="宋体" w:cs="宋体" w:hint="eastAsia"/>
          <w:kern w:val="0"/>
          <w:sz w:val="28"/>
          <w:szCs w:val="28"/>
        </w:rPr>
        <w:t>18152659929</w:t>
      </w:r>
    </w:p>
    <w:p w:rsidR="00C453D4" w:rsidRDefault="00C453D4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kern w:val="0"/>
          <w:sz w:val="22"/>
          <w:szCs w:val="22"/>
        </w:rPr>
      </w:pPr>
      <w:r w:rsidRPr="00C453D4">
        <w:rPr>
          <w:rFonts w:ascii="宋体" w:hAnsi="宋体" w:cs="宋体"/>
          <w:kern w:val="0"/>
          <w:sz w:val="22"/>
          <w:szCs w:val="22"/>
        </w:rPr>
        <w:pict>
          <v:shape id="图片 3" o:spid="_x0000_i1027" type="#_x0000_t75" style="width:85.5pt;height:87pt">
            <v:imagedata r:id="rId10" o:title=""/>
          </v:shape>
        </w:pict>
      </w:r>
    </w:p>
    <w:p w:rsidR="00C453D4" w:rsidRDefault="009A1912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2"/>
          <w:szCs w:val="22"/>
        </w:rPr>
        <w:t>图</w:t>
      </w:r>
      <w:r>
        <w:rPr>
          <w:rFonts w:ascii="宋体" w:hAnsi="宋体" w:cs="宋体" w:hint="eastAsia"/>
          <w:kern w:val="0"/>
          <w:sz w:val="22"/>
          <w:szCs w:val="22"/>
        </w:rPr>
        <w:t>3</w:t>
      </w:r>
      <w:r>
        <w:rPr>
          <w:rFonts w:ascii="宋体" w:hAnsi="宋体" w:cs="宋体" w:hint="eastAsia"/>
          <w:kern w:val="0"/>
          <w:sz w:val="22"/>
          <w:szCs w:val="22"/>
        </w:rPr>
        <w:t>：创新项目申报大赛负责人报名二维码</w:t>
      </w:r>
    </w:p>
    <w:p w:rsidR="00C453D4" w:rsidRDefault="009A1912">
      <w:pPr>
        <w:spacing w:line="360" w:lineRule="auto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4</w:t>
      </w:r>
      <w:r>
        <w:rPr>
          <w:rFonts w:ascii="宋体" w:hAnsi="宋体" w:cs="宋体" w:hint="eastAsia"/>
          <w:kern w:val="0"/>
          <w:sz w:val="28"/>
          <w:szCs w:val="28"/>
        </w:rPr>
        <w:t>、学院将于</w:t>
      </w:r>
      <w:r>
        <w:rPr>
          <w:rFonts w:ascii="宋体" w:hAnsi="宋体" w:cs="宋体" w:hint="eastAsia"/>
          <w:kern w:val="0"/>
          <w:sz w:val="28"/>
          <w:szCs w:val="28"/>
        </w:rPr>
        <w:t>11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>9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  <w:r>
        <w:rPr>
          <w:rFonts w:ascii="宋体" w:hAnsi="宋体" w:cs="宋体" w:hint="eastAsia"/>
          <w:kern w:val="0"/>
          <w:sz w:val="28"/>
          <w:szCs w:val="28"/>
        </w:rPr>
        <w:t>-10</w:t>
      </w:r>
      <w:r>
        <w:rPr>
          <w:rFonts w:ascii="宋体" w:hAnsi="宋体" w:cs="宋体" w:hint="eastAsia"/>
          <w:kern w:val="0"/>
          <w:sz w:val="28"/>
          <w:szCs w:val="28"/>
        </w:rPr>
        <w:t>日举行初评</w:t>
      </w:r>
      <w:r>
        <w:rPr>
          <w:rFonts w:ascii="宋体" w:hAnsi="宋体" w:cs="宋体" w:hint="eastAsia"/>
          <w:kern w:val="0"/>
          <w:sz w:val="28"/>
          <w:szCs w:val="28"/>
        </w:rPr>
        <w:t>公布进入决赛项目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>
        <w:rPr>
          <w:rFonts w:ascii="宋体" w:hAnsi="宋体" w:cs="宋体" w:hint="eastAsia"/>
          <w:kern w:val="0"/>
          <w:sz w:val="28"/>
          <w:szCs w:val="28"/>
        </w:rPr>
        <w:t>11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>16</w:t>
      </w:r>
      <w:r>
        <w:rPr>
          <w:rFonts w:ascii="宋体" w:hAnsi="宋体" w:cs="宋体" w:hint="eastAsia"/>
          <w:kern w:val="0"/>
          <w:sz w:val="28"/>
          <w:szCs w:val="28"/>
        </w:rPr>
        <w:t>日举办</w:t>
      </w:r>
      <w:r>
        <w:rPr>
          <w:rFonts w:ascii="宋体" w:hAnsi="宋体" w:cs="宋体" w:hint="eastAsia"/>
          <w:kern w:val="0"/>
          <w:sz w:val="28"/>
          <w:szCs w:val="28"/>
        </w:rPr>
        <w:t>创新</w:t>
      </w:r>
      <w:r>
        <w:rPr>
          <w:rFonts w:ascii="宋体" w:hAnsi="宋体" w:cs="宋体" w:hint="eastAsia"/>
          <w:kern w:val="0"/>
          <w:sz w:val="28"/>
          <w:szCs w:val="28"/>
        </w:rPr>
        <w:t>项目申报大赛决赛。</w:t>
      </w:r>
    </w:p>
    <w:p w:rsidR="00C453D4" w:rsidRDefault="009A1912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5</w:t>
      </w:r>
      <w:r>
        <w:rPr>
          <w:rFonts w:ascii="宋体" w:hAnsi="宋体" w:cs="宋体" w:hint="eastAsia"/>
          <w:kern w:val="0"/>
          <w:sz w:val="28"/>
          <w:szCs w:val="28"/>
        </w:rPr>
        <w:t>、按两类作品分别设一、二、三等奖</w:t>
      </w:r>
      <w:r>
        <w:rPr>
          <w:rFonts w:ascii="宋体" w:hAnsi="宋体" w:cs="宋体" w:hint="eastAsia"/>
          <w:kern w:val="0"/>
          <w:sz w:val="28"/>
          <w:szCs w:val="28"/>
        </w:rPr>
        <w:t>以及优胜奖</w:t>
      </w:r>
      <w:r>
        <w:rPr>
          <w:rFonts w:ascii="宋体" w:hAnsi="宋体" w:cs="宋体" w:hint="eastAsia"/>
          <w:kern w:val="0"/>
          <w:sz w:val="28"/>
          <w:szCs w:val="28"/>
        </w:rPr>
        <w:t>，具体名额依</w:t>
      </w:r>
      <w:r>
        <w:rPr>
          <w:rFonts w:ascii="宋体" w:hAnsi="宋体" w:cs="宋体" w:hint="eastAsia"/>
          <w:kern w:val="0"/>
          <w:sz w:val="28"/>
          <w:szCs w:val="28"/>
        </w:rPr>
        <w:lastRenderedPageBreak/>
        <w:t>据各类作品实际的数量和质量确定，在此基础上择优报送</w:t>
      </w:r>
      <w:r>
        <w:rPr>
          <w:rFonts w:ascii="宋体" w:hAnsi="宋体" w:cs="宋体" w:hint="eastAsia"/>
          <w:sz w:val="28"/>
          <w:szCs w:val="28"/>
        </w:rPr>
        <w:t>申报</w:t>
      </w:r>
      <w:r>
        <w:rPr>
          <w:rFonts w:ascii="宋体" w:hAnsi="宋体" w:cs="宋体" w:hint="eastAsia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>年国家级、省级大学生创新创业训练计划项目（创新训练计划项目）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C453D4" w:rsidRDefault="009A1912">
      <w:pPr>
        <w:spacing w:line="360" w:lineRule="auto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</w:t>
      </w:r>
      <w:r>
        <w:rPr>
          <w:rFonts w:ascii="宋体" w:hAnsi="宋体" w:cs="宋体" w:hint="eastAsia"/>
          <w:sz w:val="28"/>
          <w:szCs w:val="28"/>
        </w:rPr>
        <w:t>ACM</w:t>
      </w:r>
      <w:r>
        <w:rPr>
          <w:rFonts w:ascii="宋体" w:hAnsi="宋体" w:cs="宋体" w:hint="eastAsia"/>
          <w:sz w:val="28"/>
          <w:szCs w:val="28"/>
        </w:rPr>
        <w:t>编程大赛</w:t>
      </w:r>
    </w:p>
    <w:p w:rsidR="00C453D4" w:rsidRDefault="009A1912">
      <w:pPr>
        <w:spacing w:line="360" w:lineRule="auto"/>
        <w:ind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）参赛对象：</w:t>
      </w:r>
      <w:r>
        <w:rPr>
          <w:rFonts w:ascii="宋体" w:hAnsi="宋体" w:cs="宋体" w:hint="eastAsia"/>
          <w:sz w:val="28"/>
          <w:szCs w:val="28"/>
        </w:rPr>
        <w:t>面向广东外语外贸大学全校学生，其中</w:t>
      </w:r>
      <w:r>
        <w:rPr>
          <w:rFonts w:ascii="宋体" w:hAnsi="宋体" w:cs="宋体" w:hint="eastAsia"/>
          <w:color w:val="000000"/>
          <w:sz w:val="28"/>
          <w:szCs w:val="28"/>
        </w:rPr>
        <w:t>信息科学与技术学院</w:t>
      </w:r>
      <w:r>
        <w:rPr>
          <w:rFonts w:ascii="宋体" w:hAnsi="宋体" w:cs="宋体" w:hint="eastAsia"/>
          <w:color w:val="000000"/>
          <w:sz w:val="28"/>
          <w:szCs w:val="28"/>
        </w:rPr>
        <w:t>2017</w:t>
      </w:r>
      <w:r>
        <w:rPr>
          <w:rFonts w:ascii="宋体" w:hAnsi="宋体" w:cs="宋体" w:hint="eastAsia"/>
          <w:color w:val="000000"/>
          <w:sz w:val="28"/>
          <w:szCs w:val="28"/>
        </w:rPr>
        <w:t>级全体学生</w:t>
      </w:r>
      <w:r>
        <w:rPr>
          <w:rFonts w:ascii="宋体" w:hAnsi="宋体" w:cs="宋体" w:hint="eastAsia"/>
          <w:color w:val="000000"/>
          <w:sz w:val="28"/>
          <w:szCs w:val="28"/>
        </w:rPr>
        <w:t>必须参加，不用报名。</w:t>
      </w:r>
    </w:p>
    <w:p w:rsidR="00C453D4" w:rsidRDefault="009A1912">
      <w:pPr>
        <w:spacing w:line="360" w:lineRule="auto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）活动目的：通过</w:t>
      </w:r>
      <w:r>
        <w:rPr>
          <w:rFonts w:ascii="宋体" w:hAnsi="宋体" w:cs="宋体" w:hint="eastAsia"/>
          <w:sz w:val="28"/>
          <w:szCs w:val="28"/>
        </w:rPr>
        <w:t>ACM</w:t>
      </w:r>
      <w:r>
        <w:rPr>
          <w:rFonts w:ascii="宋体" w:hAnsi="宋体" w:cs="宋体" w:hint="eastAsia"/>
          <w:sz w:val="28"/>
          <w:szCs w:val="28"/>
        </w:rPr>
        <w:t>编程大赛以赛促学，以学备赛，培养新生的专业学习兴趣，提高编程能力，挖掘编程大赛的种子选手为参加</w:t>
      </w:r>
      <w:r>
        <w:rPr>
          <w:rFonts w:ascii="宋体" w:hAnsi="宋体" w:cs="宋体" w:hint="eastAsia"/>
          <w:sz w:val="28"/>
          <w:szCs w:val="28"/>
        </w:rPr>
        <w:t>ACM</w:t>
      </w:r>
      <w:r>
        <w:rPr>
          <w:rFonts w:ascii="宋体" w:hAnsi="宋体" w:cs="宋体" w:hint="eastAsia"/>
          <w:sz w:val="28"/>
          <w:szCs w:val="28"/>
        </w:rPr>
        <w:t>大赛选拔竞赛人才。</w:t>
      </w:r>
    </w:p>
    <w:p w:rsidR="00C453D4" w:rsidRDefault="009A1912">
      <w:pPr>
        <w:spacing w:line="360" w:lineRule="auto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）报名时间：</w:t>
      </w:r>
      <w:r>
        <w:rPr>
          <w:rFonts w:ascii="宋体" w:hAnsi="宋体" w:cs="宋体" w:hint="eastAsia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19</w:t>
      </w:r>
      <w:r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>-</w:t>
      </w:r>
      <w:r>
        <w:rPr>
          <w:rFonts w:ascii="宋体" w:hAnsi="宋体" w:cs="宋体" w:hint="eastAsia"/>
          <w:sz w:val="28"/>
          <w:szCs w:val="28"/>
        </w:rPr>
        <w:t>11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C453D4" w:rsidRDefault="009A1912">
      <w:pPr>
        <w:spacing w:line="360" w:lineRule="auto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比赛时间：</w:t>
      </w:r>
      <w:r>
        <w:rPr>
          <w:rFonts w:ascii="宋体" w:hAnsi="宋体" w:cs="宋体" w:hint="eastAsia"/>
          <w:sz w:val="28"/>
          <w:szCs w:val="28"/>
        </w:rPr>
        <w:t>11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25</w:t>
      </w:r>
      <w:r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上午</w:t>
      </w:r>
      <w:r>
        <w:rPr>
          <w:rFonts w:ascii="宋体" w:hAnsi="宋体" w:cs="宋体" w:hint="eastAsia"/>
          <w:sz w:val="28"/>
          <w:szCs w:val="28"/>
        </w:rPr>
        <w:t>8:30-12:30</w:t>
      </w:r>
    </w:p>
    <w:p w:rsidR="00C453D4" w:rsidRDefault="009A1912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</w:t>
      </w:r>
      <w:r>
        <w:rPr>
          <w:rFonts w:ascii="宋体" w:hAnsi="宋体" w:hint="eastAsia"/>
          <w:sz w:val="28"/>
          <w:szCs w:val="28"/>
        </w:rPr>
        <w:t>比赛</w:t>
      </w:r>
      <w:r>
        <w:rPr>
          <w:rFonts w:ascii="宋体" w:hAnsi="宋体" w:cs="宋体" w:hint="eastAsia"/>
          <w:sz w:val="28"/>
          <w:szCs w:val="28"/>
        </w:rPr>
        <w:t>地点：</w:t>
      </w:r>
      <w:r>
        <w:rPr>
          <w:rFonts w:ascii="宋体" w:hAnsi="宋体" w:cs="宋体" w:hint="eastAsia"/>
          <w:sz w:val="28"/>
          <w:szCs w:val="28"/>
        </w:rPr>
        <w:t>南校区</w:t>
      </w:r>
      <w:r>
        <w:rPr>
          <w:rFonts w:ascii="宋体" w:hAnsi="宋体" w:cs="宋体" w:hint="eastAsia"/>
          <w:sz w:val="28"/>
          <w:szCs w:val="28"/>
        </w:rPr>
        <w:t>实验室（另行通知）</w:t>
      </w:r>
    </w:p>
    <w:p w:rsidR="00C453D4" w:rsidRDefault="009A1912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比赛方式：登录网址</w:t>
      </w:r>
      <w:r>
        <w:rPr>
          <w:rFonts w:ascii="宋体" w:hAnsi="宋体" w:cs="宋体" w:hint="eastAsia"/>
          <w:sz w:val="28"/>
          <w:szCs w:val="28"/>
        </w:rPr>
        <w:t>222.201.101.7</w:t>
      </w:r>
      <w:r>
        <w:rPr>
          <w:rFonts w:ascii="宋体" w:hAnsi="宋体" w:cs="宋体" w:hint="eastAsia"/>
          <w:sz w:val="28"/>
          <w:szCs w:val="28"/>
        </w:rPr>
        <w:t>线上答题</w:t>
      </w:r>
    </w:p>
    <w:p w:rsidR="00C453D4" w:rsidRDefault="009A1912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 w:hint="eastAsia"/>
          <w:kern w:val="0"/>
          <w:sz w:val="28"/>
          <w:szCs w:val="28"/>
        </w:rPr>
        <w:t>分别设特等奖和一、二、三等奖，具体名额依据参赛人员的数量和参赛成绩确定，在此基础上择优选拔参加</w:t>
      </w:r>
      <w:r>
        <w:rPr>
          <w:rFonts w:ascii="宋体" w:hAnsi="宋体" w:cs="宋体" w:hint="eastAsia"/>
          <w:kern w:val="0"/>
          <w:sz w:val="28"/>
          <w:szCs w:val="28"/>
        </w:rPr>
        <w:t>ACM</w:t>
      </w:r>
      <w:r>
        <w:rPr>
          <w:rFonts w:ascii="宋体" w:hAnsi="宋体" w:cs="宋体" w:hint="eastAsia"/>
          <w:kern w:val="0"/>
          <w:sz w:val="28"/>
          <w:szCs w:val="28"/>
        </w:rPr>
        <w:t>各类校外赛的选手。</w:t>
      </w:r>
    </w:p>
    <w:p w:rsidR="00C453D4" w:rsidRDefault="00C453D4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kern w:val="0"/>
          <w:sz w:val="22"/>
          <w:szCs w:val="22"/>
        </w:rPr>
      </w:pPr>
      <w:r w:rsidRPr="00C453D4">
        <w:rPr>
          <w:rFonts w:ascii="宋体" w:hAnsi="宋体" w:cs="宋体"/>
          <w:kern w:val="0"/>
          <w:sz w:val="22"/>
          <w:szCs w:val="22"/>
        </w:rPr>
        <w:pict>
          <v:shape id="图片 4" o:spid="_x0000_i1028" type="#_x0000_t75" style="width:86.25pt;height:86.25pt">
            <v:imagedata r:id="rId11" o:title=""/>
          </v:shape>
        </w:pict>
      </w:r>
    </w:p>
    <w:p w:rsidR="00C453D4" w:rsidRDefault="009A1912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2"/>
          <w:szCs w:val="22"/>
        </w:rPr>
        <w:t>图</w:t>
      </w:r>
      <w:r>
        <w:rPr>
          <w:rFonts w:ascii="宋体" w:hAnsi="宋体" w:cs="宋体" w:hint="eastAsia"/>
          <w:kern w:val="0"/>
          <w:sz w:val="22"/>
          <w:szCs w:val="22"/>
        </w:rPr>
        <w:t>4</w:t>
      </w:r>
      <w:r>
        <w:rPr>
          <w:rFonts w:ascii="宋体" w:hAnsi="宋体" w:cs="宋体" w:hint="eastAsia"/>
          <w:kern w:val="0"/>
          <w:sz w:val="22"/>
          <w:szCs w:val="22"/>
        </w:rPr>
        <w:t>：非信息学院学生</w:t>
      </w:r>
      <w:r>
        <w:rPr>
          <w:rFonts w:ascii="宋体" w:hAnsi="宋体" w:cs="宋体" w:hint="eastAsia"/>
          <w:kern w:val="0"/>
          <w:sz w:val="22"/>
          <w:szCs w:val="22"/>
        </w:rPr>
        <w:t>ACM</w:t>
      </w:r>
      <w:r>
        <w:rPr>
          <w:rFonts w:ascii="宋体" w:hAnsi="宋体" w:cs="宋体" w:hint="eastAsia"/>
          <w:kern w:val="0"/>
          <w:sz w:val="22"/>
          <w:szCs w:val="22"/>
        </w:rPr>
        <w:t>编程大赛报名二维码</w:t>
      </w:r>
    </w:p>
    <w:p w:rsidR="00C453D4" w:rsidRDefault="009A1912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（五）</w:t>
      </w:r>
      <w:r>
        <w:rPr>
          <w:rFonts w:ascii="宋体" w:hAnsi="宋体" w:cs="宋体" w:hint="eastAsia"/>
          <w:sz w:val="28"/>
          <w:szCs w:val="28"/>
        </w:rPr>
        <w:t>广东外语外贸大学第一届</w:t>
      </w:r>
      <w:r>
        <w:rPr>
          <w:rFonts w:ascii="宋体" w:hAnsi="宋体" w:cs="宋体" w:hint="eastAsia"/>
          <w:sz w:val="28"/>
          <w:szCs w:val="28"/>
        </w:rPr>
        <w:t>网络</w:t>
      </w:r>
      <w:r>
        <w:rPr>
          <w:rFonts w:ascii="宋体" w:hAnsi="宋体" w:cs="宋体" w:hint="eastAsia"/>
          <w:sz w:val="28"/>
          <w:szCs w:val="28"/>
        </w:rPr>
        <w:t>安全</w:t>
      </w:r>
      <w:r>
        <w:rPr>
          <w:rFonts w:ascii="宋体" w:hAnsi="宋体" w:cs="宋体" w:hint="eastAsia"/>
          <w:sz w:val="28"/>
          <w:szCs w:val="28"/>
        </w:rPr>
        <w:t>大赛</w:t>
      </w:r>
      <w:r>
        <w:rPr>
          <w:rFonts w:ascii="宋体" w:hAnsi="宋体" w:cs="宋体" w:hint="eastAsia"/>
          <w:sz w:val="28"/>
          <w:szCs w:val="28"/>
        </w:rPr>
        <w:t xml:space="preserve">    </w:t>
      </w:r>
    </w:p>
    <w:p w:rsidR="00C453D4" w:rsidRDefault="009A1912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 w:hint="eastAsia"/>
          <w:color w:val="000000"/>
          <w:sz w:val="28"/>
          <w:szCs w:val="28"/>
        </w:rPr>
        <w:t>参赛对象：</w:t>
      </w:r>
      <w:r>
        <w:rPr>
          <w:rFonts w:ascii="宋体" w:hAnsi="宋体" w:cs="宋体" w:hint="eastAsia"/>
          <w:color w:val="000000"/>
          <w:sz w:val="28"/>
          <w:szCs w:val="28"/>
        </w:rPr>
        <w:t>面向广东外语外贸大学全校学生，其中信息学院</w:t>
      </w:r>
      <w:r>
        <w:rPr>
          <w:rFonts w:ascii="宋体" w:hAnsi="宋体" w:cs="宋体" w:hint="eastAsia"/>
          <w:color w:val="000000"/>
          <w:sz w:val="28"/>
          <w:szCs w:val="28"/>
        </w:rPr>
        <w:t>2017</w:t>
      </w:r>
      <w:r>
        <w:rPr>
          <w:rFonts w:ascii="宋体" w:hAnsi="宋体" w:cs="宋体" w:hint="eastAsia"/>
          <w:color w:val="000000"/>
          <w:sz w:val="28"/>
          <w:szCs w:val="28"/>
        </w:rPr>
        <w:t>级计算机大类、</w:t>
      </w:r>
      <w:r>
        <w:rPr>
          <w:rFonts w:ascii="宋体" w:hAnsi="宋体" w:cs="宋体" w:hint="eastAsia"/>
          <w:color w:val="000000"/>
          <w:sz w:val="28"/>
          <w:szCs w:val="28"/>
        </w:rPr>
        <w:t>2016</w:t>
      </w:r>
      <w:r>
        <w:rPr>
          <w:rFonts w:ascii="宋体" w:hAnsi="宋体" w:cs="宋体" w:hint="eastAsia"/>
          <w:color w:val="000000"/>
          <w:sz w:val="28"/>
          <w:szCs w:val="28"/>
        </w:rPr>
        <w:t>级网络空间安全特色班学生必须参加。</w:t>
      </w:r>
    </w:p>
    <w:p w:rsidR="00C453D4" w:rsidRDefault="009A1912">
      <w:pPr>
        <w:numPr>
          <w:ilvl w:val="0"/>
          <w:numId w:val="6"/>
        </w:numPr>
        <w:spacing w:line="360" w:lineRule="auto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活动目的：通过网络</w:t>
      </w:r>
      <w:r>
        <w:rPr>
          <w:rFonts w:ascii="宋体" w:hAnsi="宋体" w:cs="宋体" w:hint="eastAsia"/>
          <w:sz w:val="28"/>
          <w:szCs w:val="28"/>
        </w:rPr>
        <w:t>安全</w:t>
      </w:r>
      <w:r>
        <w:rPr>
          <w:rFonts w:ascii="宋体" w:hAnsi="宋体" w:cs="宋体" w:hint="eastAsia"/>
          <w:sz w:val="28"/>
          <w:szCs w:val="28"/>
        </w:rPr>
        <w:t>大赛以赛促学，以学备赛，</w:t>
      </w:r>
      <w:r>
        <w:rPr>
          <w:rFonts w:ascii="宋体" w:hAnsi="宋体" w:cs="宋体" w:hint="eastAsia"/>
          <w:sz w:val="28"/>
          <w:szCs w:val="28"/>
        </w:rPr>
        <w:t>提高学生</w:t>
      </w:r>
      <w:r>
        <w:rPr>
          <w:rFonts w:ascii="宋体" w:hAnsi="宋体" w:cs="宋体" w:hint="eastAsia"/>
          <w:sz w:val="28"/>
          <w:szCs w:val="28"/>
        </w:rPr>
        <w:t>网络安全</w:t>
      </w:r>
      <w:r>
        <w:rPr>
          <w:rFonts w:ascii="宋体" w:hAnsi="宋体" w:cs="宋体" w:hint="eastAsia"/>
          <w:sz w:val="28"/>
          <w:szCs w:val="28"/>
        </w:rPr>
        <w:t>意识</w:t>
      </w:r>
      <w:r>
        <w:rPr>
          <w:rFonts w:ascii="宋体" w:hAnsi="宋体" w:cs="宋体" w:hint="eastAsia"/>
          <w:sz w:val="28"/>
          <w:szCs w:val="28"/>
        </w:rPr>
        <w:t>，提高网络</w:t>
      </w:r>
      <w:r>
        <w:rPr>
          <w:rFonts w:ascii="宋体" w:hAnsi="宋体" w:cs="宋体" w:hint="eastAsia"/>
          <w:sz w:val="28"/>
          <w:szCs w:val="28"/>
        </w:rPr>
        <w:t>安全</w:t>
      </w:r>
      <w:r>
        <w:rPr>
          <w:rFonts w:ascii="宋体" w:hAnsi="宋体" w:cs="宋体" w:hint="eastAsia"/>
          <w:sz w:val="28"/>
          <w:szCs w:val="28"/>
        </w:rPr>
        <w:t>能力，为各类网</w:t>
      </w:r>
      <w:r>
        <w:rPr>
          <w:rFonts w:ascii="宋体" w:hAnsi="宋体" w:cs="宋体" w:hint="eastAsia"/>
          <w:sz w:val="28"/>
          <w:szCs w:val="28"/>
        </w:rPr>
        <w:t>安全</w:t>
      </w:r>
      <w:r>
        <w:rPr>
          <w:rFonts w:ascii="宋体" w:hAnsi="宋体" w:cs="宋体" w:hint="eastAsia"/>
          <w:sz w:val="28"/>
          <w:szCs w:val="28"/>
        </w:rPr>
        <w:t>大赛选拔竞赛人才。</w:t>
      </w:r>
    </w:p>
    <w:p w:rsidR="00C453D4" w:rsidRDefault="009A1912">
      <w:pPr>
        <w:numPr>
          <w:ilvl w:val="0"/>
          <w:numId w:val="6"/>
        </w:numPr>
        <w:spacing w:line="360" w:lineRule="auto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报名时间：</w:t>
      </w:r>
      <w:r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19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日</w:t>
      </w:r>
    </w:p>
    <w:p w:rsidR="00C453D4" w:rsidRDefault="009A1912" w:rsidP="005A4C59">
      <w:pPr>
        <w:spacing w:line="360" w:lineRule="auto"/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比赛时间：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18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9:00-19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24:00</w:t>
      </w:r>
    </w:p>
    <w:p w:rsidR="00C453D4" w:rsidRDefault="009A1912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</w:t>
      </w:r>
      <w:r>
        <w:rPr>
          <w:rFonts w:ascii="宋体" w:hAnsi="宋体" w:hint="eastAsia"/>
          <w:sz w:val="28"/>
          <w:szCs w:val="28"/>
        </w:rPr>
        <w:t>比赛方式：</w:t>
      </w:r>
      <w:r w:rsidR="005A4C59">
        <w:rPr>
          <w:rFonts w:ascii="宋体" w:hAnsi="宋体" w:cs="宋体" w:hint="eastAsia"/>
          <w:sz w:val="28"/>
          <w:szCs w:val="28"/>
        </w:rPr>
        <w:t>登录网址</w:t>
      </w:r>
      <w:r w:rsidR="005A4C59" w:rsidRPr="005A4C59">
        <w:rPr>
          <w:rFonts w:ascii="宋体" w:hAnsi="宋体"/>
          <w:sz w:val="28"/>
          <w:szCs w:val="28"/>
        </w:rPr>
        <w:t>10.188.2.20</w:t>
      </w:r>
      <w:r>
        <w:rPr>
          <w:rFonts w:ascii="宋体" w:hAnsi="宋体" w:hint="eastAsia"/>
          <w:color w:val="000000"/>
          <w:sz w:val="28"/>
          <w:szCs w:val="28"/>
        </w:rPr>
        <w:t>线上答题</w:t>
      </w:r>
    </w:p>
    <w:p w:rsidR="00C453D4" w:rsidRDefault="009A1912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 w:hint="eastAsia"/>
          <w:kern w:val="0"/>
          <w:sz w:val="28"/>
          <w:szCs w:val="28"/>
        </w:rPr>
        <w:t>分别设特等奖和一、二、三等奖，具体名额依据参赛人员的数量和参赛成绩确定，在此基础上择优选拔参加</w:t>
      </w:r>
      <w:r w:rsidR="005A4C59">
        <w:rPr>
          <w:rFonts w:ascii="宋体" w:hAnsi="宋体" w:cs="宋体" w:hint="eastAsia"/>
          <w:kern w:val="0"/>
          <w:sz w:val="28"/>
          <w:szCs w:val="28"/>
        </w:rPr>
        <w:t>校外各类</w:t>
      </w:r>
      <w:r>
        <w:rPr>
          <w:rFonts w:ascii="宋体" w:hAnsi="宋体" w:cs="宋体" w:hint="eastAsia"/>
          <w:kern w:val="0"/>
          <w:sz w:val="28"/>
          <w:szCs w:val="28"/>
        </w:rPr>
        <w:t>网络</w:t>
      </w:r>
      <w:r w:rsidR="005A4C59">
        <w:rPr>
          <w:rFonts w:ascii="宋体" w:hAnsi="宋体" w:cs="宋体" w:hint="eastAsia"/>
          <w:kern w:val="0"/>
          <w:sz w:val="28"/>
          <w:szCs w:val="28"/>
        </w:rPr>
        <w:t>安全比</w:t>
      </w:r>
      <w:r>
        <w:rPr>
          <w:rFonts w:ascii="宋体" w:hAnsi="宋体" w:cs="宋体" w:hint="eastAsia"/>
          <w:kern w:val="0"/>
          <w:sz w:val="28"/>
          <w:szCs w:val="28"/>
        </w:rPr>
        <w:t>赛的选手。</w:t>
      </w:r>
    </w:p>
    <w:p w:rsidR="00C453D4" w:rsidRDefault="00C453D4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kern w:val="0"/>
          <w:sz w:val="22"/>
          <w:szCs w:val="22"/>
        </w:rPr>
      </w:pPr>
      <w:r w:rsidRPr="00C453D4">
        <w:rPr>
          <w:rFonts w:ascii="宋体" w:hAnsi="宋体" w:cs="宋体"/>
          <w:kern w:val="0"/>
          <w:sz w:val="22"/>
          <w:szCs w:val="22"/>
        </w:rPr>
        <w:pict>
          <v:shape id="图片 5" o:spid="_x0000_i1029" type="#_x0000_t75" style="width:87pt;height:87.75pt">
            <v:imagedata r:id="rId12" o:title=""/>
          </v:shape>
        </w:pict>
      </w:r>
    </w:p>
    <w:p w:rsidR="00C453D4" w:rsidRDefault="009A1912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2"/>
          <w:szCs w:val="22"/>
        </w:rPr>
        <w:t>图</w:t>
      </w:r>
      <w:r>
        <w:rPr>
          <w:rFonts w:ascii="宋体" w:hAnsi="宋体" w:cs="宋体" w:hint="eastAsia"/>
          <w:kern w:val="0"/>
          <w:sz w:val="22"/>
          <w:szCs w:val="22"/>
        </w:rPr>
        <w:t>5</w:t>
      </w:r>
      <w:r>
        <w:rPr>
          <w:rFonts w:ascii="宋体" w:hAnsi="宋体" w:cs="宋体" w:hint="eastAsia"/>
          <w:kern w:val="0"/>
          <w:sz w:val="22"/>
          <w:szCs w:val="22"/>
        </w:rPr>
        <w:t>：网络安全大赛报名二维码</w:t>
      </w:r>
    </w:p>
    <w:p w:rsidR="00C453D4" w:rsidRDefault="009A1912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（六）科技人文学术讲座、创新创业论坛活动</w:t>
      </w:r>
    </w:p>
    <w:p w:rsidR="00C453D4" w:rsidRDefault="009A1912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1</w:t>
      </w:r>
      <w:r>
        <w:rPr>
          <w:rFonts w:hint="eastAsia"/>
          <w:sz w:val="28"/>
          <w:szCs w:val="28"/>
        </w:rPr>
        <w:t>、华为耕“云”计划专题讲座（讲座人：</w:t>
      </w:r>
      <w:r>
        <w:rPr>
          <w:rFonts w:hint="eastAsia"/>
          <w:color w:val="000000"/>
          <w:sz w:val="28"/>
          <w:szCs w:val="28"/>
        </w:rPr>
        <w:t>华为</w:t>
      </w:r>
      <w:r>
        <w:rPr>
          <w:rFonts w:hint="eastAsia"/>
          <w:color w:val="000000"/>
          <w:sz w:val="28"/>
          <w:szCs w:val="28"/>
        </w:rPr>
        <w:t>HCIE-Cloud</w:t>
      </w:r>
      <w:r>
        <w:rPr>
          <w:rFonts w:hint="eastAsia"/>
          <w:color w:val="000000"/>
          <w:sz w:val="28"/>
          <w:szCs w:val="28"/>
        </w:rPr>
        <w:t>面试考官</w:t>
      </w:r>
      <w:r>
        <w:rPr>
          <w:rFonts w:hint="eastAsia"/>
          <w:sz w:val="28"/>
          <w:szCs w:val="28"/>
        </w:rPr>
        <w:t>张伟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、腾科云计算专家吕旭华，时间：</w:t>
      </w:r>
      <w:r>
        <w:rPr>
          <w:rFonts w:hint="eastAsia"/>
          <w:color w:val="000000"/>
          <w:sz w:val="28"/>
          <w:szCs w:val="28"/>
        </w:rPr>
        <w:t>2017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>10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>19</w:t>
      </w:r>
      <w:r>
        <w:rPr>
          <w:rFonts w:hint="eastAsia"/>
          <w:color w:val="000000"/>
          <w:sz w:val="28"/>
          <w:szCs w:val="28"/>
        </w:rPr>
        <w:t>日下午</w:t>
      </w:r>
      <w:r>
        <w:rPr>
          <w:rFonts w:hint="eastAsia"/>
          <w:color w:val="000000"/>
          <w:sz w:val="28"/>
          <w:szCs w:val="28"/>
        </w:rPr>
        <w:t>3:00</w:t>
      </w:r>
      <w:r>
        <w:rPr>
          <w:rFonts w:hint="eastAsia"/>
          <w:color w:val="000000"/>
          <w:sz w:val="28"/>
          <w:szCs w:val="28"/>
        </w:rPr>
        <w:t>南校区</w:t>
      </w:r>
      <w:r>
        <w:rPr>
          <w:rFonts w:hint="eastAsia"/>
          <w:color w:val="000000"/>
          <w:sz w:val="28"/>
          <w:szCs w:val="28"/>
        </w:rPr>
        <w:t>b8</w:t>
      </w:r>
      <w:r>
        <w:rPr>
          <w:rFonts w:hint="eastAsia"/>
          <w:color w:val="000000"/>
          <w:sz w:val="28"/>
          <w:szCs w:val="28"/>
        </w:rPr>
        <w:t>学术报告厅</w:t>
      </w:r>
      <w:r>
        <w:rPr>
          <w:rFonts w:hint="eastAsia"/>
          <w:color w:val="000000"/>
          <w:sz w:val="28"/>
          <w:szCs w:val="28"/>
        </w:rPr>
        <w:t>）</w:t>
      </w:r>
    </w:p>
    <w:p w:rsidR="00C453D4" w:rsidRDefault="009A1912">
      <w:pPr>
        <w:numPr>
          <w:ilvl w:val="0"/>
          <w:numId w:val="7"/>
        </w:numPr>
        <w:spacing w:line="360" w:lineRule="auto"/>
        <w:ind w:firstLine="8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本科生学术科研专题讲座（</w:t>
      </w:r>
      <w:r>
        <w:rPr>
          <w:rFonts w:ascii="宋体" w:hAnsi="宋体" w:cs="宋体" w:hint="eastAsia"/>
          <w:sz w:val="28"/>
          <w:szCs w:val="28"/>
        </w:rPr>
        <w:t>11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日下午</w:t>
      </w:r>
      <w:r>
        <w:rPr>
          <w:rFonts w:ascii="宋体" w:hAnsi="宋体" w:cs="宋体" w:hint="eastAsia"/>
          <w:sz w:val="28"/>
          <w:szCs w:val="28"/>
        </w:rPr>
        <w:t>2:00</w:t>
      </w:r>
      <w:r>
        <w:rPr>
          <w:rFonts w:ascii="宋体" w:hAnsi="宋体" w:cs="宋体" w:hint="eastAsia"/>
          <w:sz w:val="28"/>
          <w:szCs w:val="28"/>
        </w:rPr>
        <w:t>，讲座专家地点另行通知</w:t>
      </w:r>
      <w:r>
        <w:rPr>
          <w:rFonts w:ascii="宋体" w:hAnsi="宋体" w:cs="宋体" w:hint="eastAsia"/>
          <w:sz w:val="28"/>
          <w:szCs w:val="28"/>
        </w:rPr>
        <w:t>）</w:t>
      </w:r>
    </w:p>
    <w:p w:rsidR="00C453D4" w:rsidRDefault="009A1912">
      <w:pPr>
        <w:numPr>
          <w:ilvl w:val="0"/>
          <w:numId w:val="7"/>
        </w:numPr>
        <w:spacing w:line="360" w:lineRule="auto"/>
        <w:ind w:firstLine="8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网络攻防技术专题讲座（另行通知）</w:t>
      </w:r>
    </w:p>
    <w:p w:rsidR="00C453D4" w:rsidRDefault="009A1912">
      <w:pPr>
        <w:spacing w:line="360" w:lineRule="auto"/>
        <w:ind w:firstLine="8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、优秀校友创新创业论坛（</w:t>
      </w:r>
      <w:r>
        <w:rPr>
          <w:rFonts w:ascii="宋体" w:hAnsi="宋体" w:cs="宋体" w:hint="eastAsia"/>
          <w:sz w:val="28"/>
          <w:szCs w:val="28"/>
        </w:rPr>
        <w:t>另行通知</w:t>
      </w:r>
      <w:r>
        <w:rPr>
          <w:rFonts w:ascii="宋体" w:hAnsi="宋体" w:cs="宋体" w:hint="eastAsia"/>
          <w:sz w:val="28"/>
          <w:szCs w:val="28"/>
        </w:rPr>
        <w:t>）</w:t>
      </w:r>
    </w:p>
    <w:p w:rsidR="00C453D4" w:rsidRDefault="009A1912" w:rsidP="005A4C59">
      <w:pPr>
        <w:spacing w:line="360" w:lineRule="auto"/>
        <w:ind w:firstLineChars="196" w:firstLine="549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（七）学生学术科技社团活动</w:t>
      </w:r>
    </w:p>
    <w:p w:rsidR="00C453D4" w:rsidRDefault="009A1912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 xml:space="preserve"> 1</w:t>
      </w:r>
      <w:r>
        <w:rPr>
          <w:rFonts w:ascii="宋体" w:hAnsi="宋体" w:cs="宋体" w:hint="eastAsia"/>
          <w:sz w:val="28"/>
          <w:szCs w:val="28"/>
        </w:rPr>
        <w:t>．计算机软件应用技巧培训</w:t>
      </w:r>
    </w:p>
    <w:p w:rsidR="00C453D4" w:rsidRDefault="009A1912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</w:rPr>
        <w:t>培训</w:t>
      </w:r>
      <w:r>
        <w:rPr>
          <w:rFonts w:ascii="宋体" w:hAnsi="宋体" w:cs="宋体" w:hint="eastAsia"/>
          <w:sz w:val="28"/>
          <w:szCs w:val="28"/>
        </w:rPr>
        <w:t>对象：</w:t>
      </w:r>
      <w:r>
        <w:rPr>
          <w:rFonts w:ascii="宋体" w:hAnsi="宋体" w:cs="宋体" w:hint="eastAsia"/>
          <w:sz w:val="28"/>
          <w:szCs w:val="28"/>
        </w:rPr>
        <w:t>面向</w:t>
      </w:r>
      <w:r>
        <w:rPr>
          <w:rFonts w:ascii="宋体" w:hAnsi="宋体" w:cs="宋体" w:hint="eastAsia"/>
          <w:sz w:val="28"/>
          <w:szCs w:val="28"/>
        </w:rPr>
        <w:t>广东外语外贸大学</w:t>
      </w:r>
      <w:r>
        <w:rPr>
          <w:rFonts w:ascii="宋体" w:hAnsi="宋体" w:cs="宋体" w:hint="eastAsia"/>
          <w:sz w:val="28"/>
          <w:szCs w:val="28"/>
        </w:rPr>
        <w:t>全校</w:t>
      </w:r>
      <w:r>
        <w:rPr>
          <w:rFonts w:ascii="宋体" w:hAnsi="宋体" w:cs="宋体" w:hint="eastAsia"/>
          <w:sz w:val="28"/>
          <w:szCs w:val="28"/>
        </w:rPr>
        <w:t>学生</w:t>
      </w:r>
      <w:r>
        <w:rPr>
          <w:rFonts w:ascii="宋体" w:hAnsi="宋体" w:cs="宋体" w:hint="eastAsia"/>
          <w:sz w:val="28"/>
          <w:szCs w:val="28"/>
        </w:rPr>
        <w:t>，重点培训经学校批准成立的各社团组织信息宣传骨干</w:t>
      </w:r>
    </w:p>
    <w:p w:rsidR="00C453D4" w:rsidRDefault="009A1912">
      <w:pPr>
        <w:spacing w:line="360" w:lineRule="auto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</w:rPr>
        <w:t>培训目的</w:t>
      </w:r>
      <w:r>
        <w:rPr>
          <w:rFonts w:ascii="宋体" w:hAnsi="宋体" w:cs="宋体" w:hint="eastAsia"/>
          <w:sz w:val="28"/>
          <w:szCs w:val="28"/>
        </w:rPr>
        <w:t>：通过对各种常用软件的义教，服务广外广大学生，加强学生对软件应用能力的同时，提升学生对信息技术的热爱，体现信息学院特色。</w:t>
      </w:r>
    </w:p>
    <w:p w:rsidR="00C453D4" w:rsidRDefault="009A1912">
      <w:pPr>
        <w:spacing w:line="360" w:lineRule="auto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</w:rPr>
        <w:t>培训</w:t>
      </w:r>
      <w:r>
        <w:rPr>
          <w:rFonts w:ascii="宋体" w:hAnsi="宋体" w:cs="宋体" w:hint="eastAsia"/>
          <w:sz w:val="28"/>
          <w:szCs w:val="28"/>
        </w:rPr>
        <w:t>内容：</w:t>
      </w:r>
      <w:r>
        <w:rPr>
          <w:rFonts w:ascii="宋体" w:hAnsi="宋体" w:cs="宋体" w:hint="eastAsia"/>
          <w:sz w:val="28"/>
          <w:szCs w:val="28"/>
        </w:rPr>
        <w:t>Photoshop</w:t>
      </w:r>
      <w:r>
        <w:rPr>
          <w:rFonts w:ascii="宋体" w:hAnsi="宋体" w:cs="宋体" w:hint="eastAsia"/>
          <w:sz w:val="28"/>
          <w:szCs w:val="28"/>
        </w:rPr>
        <w:t>、会声会影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 xml:space="preserve">Premiere 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电脑实用技巧</w:t>
      </w:r>
    </w:p>
    <w:p w:rsidR="00C453D4" w:rsidRDefault="009A1912">
      <w:pPr>
        <w:spacing w:line="360" w:lineRule="auto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）培训报名：可扫描下方二维码报名</w:t>
      </w:r>
    </w:p>
    <w:p w:rsidR="00C453D4" w:rsidRDefault="009A1912">
      <w:pPr>
        <w:spacing w:line="360" w:lineRule="auto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）活动</w:t>
      </w:r>
      <w:r>
        <w:rPr>
          <w:rFonts w:ascii="宋体" w:hAnsi="宋体" w:cs="宋体" w:hint="eastAsia"/>
          <w:sz w:val="28"/>
          <w:szCs w:val="28"/>
        </w:rPr>
        <w:t>时间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 w:hint="eastAsia"/>
          <w:sz w:val="28"/>
          <w:szCs w:val="28"/>
        </w:rPr>
        <w:t>11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>起的后三周的每</w:t>
      </w:r>
      <w:r>
        <w:rPr>
          <w:rFonts w:ascii="宋体" w:hAnsi="宋体" w:cs="宋体" w:hint="eastAsia"/>
          <w:sz w:val="28"/>
          <w:szCs w:val="28"/>
        </w:rPr>
        <w:t>周</w:t>
      </w:r>
      <w:r>
        <w:rPr>
          <w:rFonts w:ascii="宋体" w:hAnsi="宋体" w:cs="宋体" w:hint="eastAsia"/>
          <w:sz w:val="28"/>
          <w:szCs w:val="28"/>
        </w:rPr>
        <w:t>星期一、</w:t>
      </w:r>
      <w:r>
        <w:rPr>
          <w:rFonts w:ascii="宋体" w:hAnsi="宋体" w:cs="宋体" w:hint="eastAsia"/>
          <w:sz w:val="28"/>
          <w:szCs w:val="28"/>
        </w:rPr>
        <w:t>三</w:t>
      </w:r>
      <w:r>
        <w:rPr>
          <w:rFonts w:ascii="宋体" w:hAnsi="宋体" w:cs="宋体" w:hint="eastAsia"/>
          <w:sz w:val="28"/>
          <w:szCs w:val="28"/>
        </w:rPr>
        <w:t>和四</w:t>
      </w:r>
      <w:r>
        <w:rPr>
          <w:rFonts w:ascii="宋体" w:hAnsi="宋体" w:cs="宋体" w:hint="eastAsia"/>
          <w:sz w:val="28"/>
          <w:szCs w:val="28"/>
        </w:rPr>
        <w:t>，活动地点：南校区实验室（另通知）</w:t>
      </w:r>
    </w:p>
    <w:p w:rsidR="00C453D4" w:rsidRDefault="00C453D4">
      <w:p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/>
          <w:kern w:val="0"/>
          <w:sz w:val="22"/>
          <w:szCs w:val="22"/>
        </w:rPr>
        <w:pict>
          <v:shape id="图片 8" o:spid="_x0000_s1032" type="#_x0000_t75" style="position:absolute;left:0;text-align:left;margin-left:278.85pt;margin-top:7.7pt;width:94.55pt;height:94.05pt;z-index:251658240">
            <v:imagedata r:id="rId13" o:title=""/>
            <w10:wrap type="square"/>
          </v:shape>
        </w:pict>
      </w:r>
      <w:r>
        <w:rPr>
          <w:rFonts w:ascii="宋体" w:hAnsi="宋体" w:cs="宋体"/>
          <w:kern w:val="0"/>
          <w:sz w:val="22"/>
          <w:szCs w:val="22"/>
        </w:rPr>
        <w:pict>
          <v:shape id="图片 7" o:spid="_x0000_s1033" type="#_x0000_t75" style="position:absolute;left:0;text-align:left;margin-left:46.5pt;margin-top:8.4pt;width:94.6pt;height:94.85pt;z-index:251659264">
            <v:imagedata r:id="rId14" o:title=""/>
            <w10:wrap type="square"/>
          </v:shape>
        </w:pict>
      </w:r>
    </w:p>
    <w:p w:rsidR="00C453D4" w:rsidRDefault="00C453D4">
      <w:p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 w:val="22"/>
          <w:szCs w:val="22"/>
        </w:rPr>
      </w:pPr>
    </w:p>
    <w:p w:rsidR="00C453D4" w:rsidRDefault="00C453D4">
      <w:p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 w:val="22"/>
          <w:szCs w:val="22"/>
        </w:rPr>
      </w:pPr>
    </w:p>
    <w:p w:rsidR="00C453D4" w:rsidRDefault="00C453D4">
      <w:p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 w:val="22"/>
          <w:szCs w:val="22"/>
        </w:rPr>
      </w:pPr>
    </w:p>
    <w:p w:rsidR="00C453D4" w:rsidRDefault="00C453D4">
      <w:p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 w:val="22"/>
          <w:szCs w:val="22"/>
        </w:rPr>
      </w:pPr>
    </w:p>
    <w:p w:rsidR="00C453D4" w:rsidRDefault="009A1912">
      <w:pPr>
        <w:autoSpaceDE w:val="0"/>
        <w:autoSpaceDN w:val="0"/>
        <w:adjustRightInd w:val="0"/>
        <w:spacing w:line="360" w:lineRule="auto"/>
        <w:ind w:firstLineChars="100" w:firstLine="220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图</w:t>
      </w:r>
      <w:r>
        <w:rPr>
          <w:rFonts w:ascii="宋体" w:hAnsi="宋体" w:cs="宋体" w:hint="eastAsia"/>
          <w:kern w:val="0"/>
          <w:sz w:val="22"/>
          <w:szCs w:val="22"/>
        </w:rPr>
        <w:t>6</w:t>
      </w:r>
      <w:r>
        <w:rPr>
          <w:rFonts w:ascii="宋体" w:hAnsi="宋体" w:cs="宋体" w:hint="eastAsia"/>
          <w:kern w:val="0"/>
          <w:sz w:val="22"/>
          <w:szCs w:val="22"/>
        </w:rPr>
        <w:t>：</w:t>
      </w:r>
      <w:r>
        <w:rPr>
          <w:rFonts w:ascii="宋体" w:hAnsi="宋体" w:cs="宋体" w:hint="eastAsia"/>
          <w:kern w:val="0"/>
          <w:sz w:val="22"/>
          <w:szCs w:val="22"/>
        </w:rPr>
        <w:t>PR</w:t>
      </w:r>
      <w:r>
        <w:rPr>
          <w:rFonts w:ascii="宋体" w:hAnsi="宋体" w:cs="宋体" w:hint="eastAsia"/>
          <w:kern w:val="0"/>
          <w:sz w:val="22"/>
          <w:szCs w:val="22"/>
        </w:rPr>
        <w:t>培训咨询群二维码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               </w:t>
      </w:r>
      <w:r>
        <w:rPr>
          <w:rFonts w:ascii="宋体" w:hAnsi="宋体" w:cs="宋体" w:hint="eastAsia"/>
          <w:kern w:val="0"/>
          <w:sz w:val="22"/>
          <w:szCs w:val="22"/>
        </w:rPr>
        <w:t>图</w:t>
      </w:r>
      <w:r>
        <w:rPr>
          <w:rFonts w:ascii="宋体" w:hAnsi="宋体" w:cs="宋体" w:hint="eastAsia"/>
          <w:kern w:val="0"/>
          <w:sz w:val="22"/>
          <w:szCs w:val="22"/>
        </w:rPr>
        <w:t>7</w:t>
      </w:r>
      <w:r>
        <w:rPr>
          <w:rFonts w:ascii="宋体" w:hAnsi="宋体" w:cs="宋体" w:hint="eastAsia"/>
          <w:kern w:val="0"/>
          <w:sz w:val="22"/>
          <w:szCs w:val="22"/>
        </w:rPr>
        <w:t>：会声会影培训咨询群二维码</w:t>
      </w:r>
    </w:p>
    <w:p w:rsidR="00C453D4" w:rsidRDefault="00C453D4">
      <w:p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/>
          <w:kern w:val="0"/>
          <w:sz w:val="22"/>
          <w:szCs w:val="22"/>
        </w:rPr>
        <w:pict>
          <v:shape id="图片 9" o:spid="_x0000_s1034" type="#_x0000_t75" style="position:absolute;left:0;text-align:left;margin-left:48.05pt;margin-top:8pt;width:96pt;height:96pt;z-index:251660288">
            <v:imagedata r:id="rId15" o:title=""/>
            <w10:wrap type="square"/>
          </v:shape>
        </w:pict>
      </w:r>
      <w:r>
        <w:rPr>
          <w:rFonts w:ascii="宋体" w:hAnsi="宋体" w:cs="宋体"/>
          <w:kern w:val="0"/>
          <w:sz w:val="22"/>
          <w:szCs w:val="22"/>
        </w:rPr>
        <w:pict>
          <v:shape id="图片 10" o:spid="_x0000_s1035" type="#_x0000_t75" style="position:absolute;left:0;text-align:left;margin-left:275.45pt;margin-top:4.8pt;width:97.3pt;height:96.55pt;z-index:251661312">
            <v:imagedata r:id="rId16" o:title=""/>
            <w10:wrap type="square"/>
          </v:shape>
        </w:pict>
      </w:r>
    </w:p>
    <w:p w:rsidR="00C453D4" w:rsidRDefault="00C453D4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kern w:val="0"/>
          <w:sz w:val="22"/>
          <w:szCs w:val="22"/>
        </w:rPr>
      </w:pPr>
    </w:p>
    <w:p w:rsidR="00C453D4" w:rsidRDefault="00C453D4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kern w:val="0"/>
          <w:sz w:val="22"/>
          <w:szCs w:val="22"/>
        </w:rPr>
      </w:pPr>
    </w:p>
    <w:p w:rsidR="00C453D4" w:rsidRDefault="00C453D4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kern w:val="0"/>
          <w:sz w:val="22"/>
          <w:szCs w:val="22"/>
        </w:rPr>
      </w:pPr>
    </w:p>
    <w:p w:rsidR="00C453D4" w:rsidRDefault="00C453D4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kern w:val="0"/>
          <w:sz w:val="22"/>
          <w:szCs w:val="22"/>
        </w:rPr>
      </w:pPr>
    </w:p>
    <w:p w:rsidR="00C453D4" w:rsidRDefault="009A1912">
      <w:pPr>
        <w:autoSpaceDE w:val="0"/>
        <w:autoSpaceDN w:val="0"/>
        <w:adjustRightInd w:val="0"/>
        <w:spacing w:line="360" w:lineRule="auto"/>
        <w:ind w:firstLineChars="100" w:firstLine="220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图</w:t>
      </w:r>
      <w:r>
        <w:rPr>
          <w:rFonts w:ascii="宋体" w:hAnsi="宋体" w:cs="宋体" w:hint="eastAsia"/>
          <w:kern w:val="0"/>
          <w:sz w:val="22"/>
          <w:szCs w:val="22"/>
        </w:rPr>
        <w:t>8</w:t>
      </w:r>
      <w:r>
        <w:rPr>
          <w:rFonts w:ascii="宋体" w:hAnsi="宋体" w:cs="宋体" w:hint="eastAsia"/>
          <w:kern w:val="0"/>
          <w:sz w:val="22"/>
          <w:szCs w:val="22"/>
        </w:rPr>
        <w:t>：</w:t>
      </w:r>
      <w:r>
        <w:rPr>
          <w:rFonts w:ascii="宋体" w:hAnsi="宋体" w:cs="宋体" w:hint="eastAsia"/>
          <w:kern w:val="0"/>
          <w:sz w:val="22"/>
          <w:szCs w:val="22"/>
        </w:rPr>
        <w:t>Office</w:t>
      </w:r>
      <w:r>
        <w:rPr>
          <w:rFonts w:ascii="宋体" w:hAnsi="宋体" w:cs="宋体" w:hint="eastAsia"/>
          <w:kern w:val="0"/>
          <w:sz w:val="22"/>
          <w:szCs w:val="22"/>
        </w:rPr>
        <w:t>培训咨询群二维码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           </w:t>
      </w:r>
      <w:r>
        <w:rPr>
          <w:rFonts w:ascii="宋体" w:hAnsi="宋体" w:cs="宋体" w:hint="eastAsia"/>
          <w:kern w:val="0"/>
          <w:sz w:val="22"/>
          <w:szCs w:val="22"/>
        </w:rPr>
        <w:t>图</w:t>
      </w:r>
      <w:r>
        <w:rPr>
          <w:rFonts w:ascii="宋体" w:hAnsi="宋体" w:cs="宋体" w:hint="eastAsia"/>
          <w:kern w:val="0"/>
          <w:sz w:val="22"/>
          <w:szCs w:val="22"/>
        </w:rPr>
        <w:t>9</w:t>
      </w:r>
      <w:r>
        <w:rPr>
          <w:rFonts w:ascii="宋体" w:hAnsi="宋体" w:cs="宋体" w:hint="eastAsia"/>
          <w:kern w:val="0"/>
          <w:sz w:val="22"/>
          <w:szCs w:val="22"/>
        </w:rPr>
        <w:t>：电脑基础培训咨询群二维码</w:t>
      </w:r>
    </w:p>
    <w:p w:rsidR="00C453D4" w:rsidRDefault="00C453D4">
      <w:pPr>
        <w:autoSpaceDE w:val="0"/>
        <w:autoSpaceDN w:val="0"/>
        <w:adjustRightInd w:val="0"/>
        <w:spacing w:line="360" w:lineRule="auto"/>
        <w:ind w:firstLineChars="100" w:firstLine="220"/>
        <w:jc w:val="center"/>
        <w:rPr>
          <w:rFonts w:ascii="宋体" w:hAnsi="宋体" w:cs="宋体"/>
          <w:kern w:val="0"/>
          <w:sz w:val="22"/>
          <w:szCs w:val="22"/>
        </w:rPr>
      </w:pPr>
    </w:p>
    <w:p w:rsidR="00C453D4" w:rsidRDefault="00C453D4">
      <w:pPr>
        <w:autoSpaceDE w:val="0"/>
        <w:autoSpaceDN w:val="0"/>
        <w:adjustRightInd w:val="0"/>
        <w:spacing w:line="360" w:lineRule="auto"/>
        <w:ind w:firstLineChars="100" w:firstLine="220"/>
        <w:jc w:val="center"/>
        <w:rPr>
          <w:rFonts w:ascii="宋体" w:hAnsi="宋体" w:cs="宋体"/>
          <w:kern w:val="0"/>
          <w:sz w:val="22"/>
          <w:szCs w:val="22"/>
        </w:rPr>
      </w:pPr>
      <w:r w:rsidRPr="00C453D4">
        <w:rPr>
          <w:rFonts w:ascii="宋体" w:hAnsi="宋体" w:cs="宋体"/>
          <w:kern w:val="0"/>
          <w:sz w:val="22"/>
          <w:szCs w:val="22"/>
        </w:rPr>
        <w:lastRenderedPageBreak/>
        <w:pict>
          <v:shape id="图片 6" o:spid="_x0000_i1030" type="#_x0000_t75" style="width:93.75pt;height:92.25pt">
            <v:imagedata r:id="rId17" o:title=""/>
          </v:shape>
        </w:pict>
      </w:r>
    </w:p>
    <w:p w:rsidR="00C453D4" w:rsidRDefault="009A1912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图</w:t>
      </w:r>
      <w:r>
        <w:rPr>
          <w:rFonts w:ascii="宋体" w:hAnsi="宋体" w:cs="宋体" w:hint="eastAsia"/>
          <w:kern w:val="0"/>
          <w:sz w:val="22"/>
          <w:szCs w:val="22"/>
        </w:rPr>
        <w:t>10</w:t>
      </w:r>
      <w:r>
        <w:rPr>
          <w:rFonts w:ascii="宋体" w:hAnsi="宋体" w:cs="宋体" w:hint="eastAsia"/>
          <w:kern w:val="0"/>
          <w:sz w:val="22"/>
          <w:szCs w:val="22"/>
        </w:rPr>
        <w:t>：</w:t>
      </w:r>
      <w:r>
        <w:rPr>
          <w:rFonts w:ascii="宋体" w:hAnsi="宋体" w:cs="宋体" w:hint="eastAsia"/>
          <w:kern w:val="0"/>
          <w:sz w:val="22"/>
          <w:szCs w:val="22"/>
        </w:rPr>
        <w:t>PS</w:t>
      </w:r>
      <w:r>
        <w:rPr>
          <w:rFonts w:ascii="宋体" w:hAnsi="宋体" w:cs="宋体" w:hint="eastAsia"/>
          <w:kern w:val="0"/>
          <w:sz w:val="22"/>
          <w:szCs w:val="22"/>
        </w:rPr>
        <w:t>培训咨询群二维码</w:t>
      </w:r>
    </w:p>
    <w:p w:rsidR="00C453D4" w:rsidRDefault="009A1912">
      <w:p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sz w:val="28"/>
          <w:szCs w:val="28"/>
        </w:rPr>
        <w:tab/>
        <w:t>2</w:t>
      </w:r>
      <w:r>
        <w:rPr>
          <w:rFonts w:ascii="宋体" w:hAnsi="宋体" w:cs="宋体" w:hint="eastAsia"/>
          <w:sz w:val="28"/>
          <w:szCs w:val="28"/>
        </w:rPr>
        <w:t>、各学术</w:t>
      </w:r>
      <w:r>
        <w:rPr>
          <w:rFonts w:ascii="宋体" w:hAnsi="宋体" w:cs="宋体" w:hint="eastAsia"/>
          <w:sz w:val="28"/>
          <w:szCs w:val="28"/>
        </w:rPr>
        <w:t>科技创新</w:t>
      </w:r>
      <w:r>
        <w:rPr>
          <w:rFonts w:ascii="宋体" w:hAnsi="宋体" w:cs="宋体" w:hint="eastAsia"/>
          <w:sz w:val="28"/>
          <w:szCs w:val="28"/>
        </w:rPr>
        <w:t>社团成果展</w:t>
      </w:r>
      <w:r>
        <w:rPr>
          <w:rFonts w:ascii="宋体" w:hAnsi="宋体" w:cs="宋体" w:hint="eastAsia"/>
          <w:sz w:val="28"/>
          <w:szCs w:val="28"/>
        </w:rPr>
        <w:t>（在科技创新实践月开幕式以“易拉宝”展示）</w:t>
      </w:r>
      <w:r>
        <w:rPr>
          <w:rFonts w:ascii="宋体" w:hAnsi="宋体" w:cs="宋体" w:hint="eastAsia"/>
          <w:sz w:val="28"/>
          <w:szCs w:val="28"/>
        </w:rPr>
        <w:t>暨内部科技创新交流活动</w:t>
      </w:r>
      <w:r>
        <w:rPr>
          <w:rFonts w:ascii="宋体" w:hAnsi="宋体" w:cs="宋体" w:hint="eastAsia"/>
          <w:sz w:val="28"/>
          <w:szCs w:val="28"/>
        </w:rPr>
        <w:t>，请各社团把内部交流活动项目、时间、地点报送院团委学术部。</w:t>
      </w:r>
    </w:p>
    <w:p w:rsidR="00C453D4" w:rsidRDefault="009A1912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（八）科技创新实践参观活动</w:t>
      </w:r>
    </w:p>
    <w:p w:rsidR="00C453D4" w:rsidRDefault="009A1912">
      <w:pPr>
        <w:spacing w:line="360" w:lineRule="auto"/>
        <w:ind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、</w:t>
      </w:r>
      <w:r>
        <w:rPr>
          <w:rFonts w:ascii="宋体" w:hAnsi="宋体" w:cs="宋体" w:hint="eastAsia"/>
          <w:color w:val="000000"/>
          <w:sz w:val="28"/>
          <w:szCs w:val="28"/>
        </w:rPr>
        <w:t>参观目的</w:t>
      </w:r>
      <w:r>
        <w:rPr>
          <w:rFonts w:ascii="宋体" w:hAnsi="宋体" w:cs="宋体" w:hint="eastAsia"/>
          <w:color w:val="000000"/>
          <w:sz w:val="28"/>
          <w:szCs w:val="28"/>
        </w:rPr>
        <w:t>：通过组织学生出外参观科技前沿设备基地，使学生有更多的机会与科研人士交流沟通，培养学生对信息技术的热爱，提高专业知识与专业素养。</w:t>
      </w:r>
    </w:p>
    <w:p w:rsidR="00C453D4" w:rsidRDefault="009A1912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参观内容</w:t>
      </w:r>
      <w:r>
        <w:rPr>
          <w:rFonts w:ascii="宋体" w:hAnsi="宋体" w:cs="宋体" w:hint="eastAsia"/>
          <w:sz w:val="28"/>
          <w:szCs w:val="28"/>
        </w:rPr>
        <w:t>：参观</w:t>
      </w:r>
      <w:r>
        <w:rPr>
          <w:rFonts w:ascii="宋体" w:hAnsi="宋体" w:cs="宋体" w:hint="eastAsia"/>
          <w:sz w:val="28"/>
          <w:szCs w:val="28"/>
        </w:rPr>
        <w:t>2017</w:t>
      </w:r>
      <w:r>
        <w:rPr>
          <w:rFonts w:ascii="宋体" w:hAnsi="宋体" w:cs="宋体" w:hint="eastAsia"/>
          <w:sz w:val="28"/>
          <w:szCs w:val="28"/>
        </w:rPr>
        <w:t>国家网络安全宣传周、国家超算中心（广州）</w:t>
      </w:r>
      <w:r>
        <w:rPr>
          <w:rFonts w:ascii="宋体" w:hAnsi="宋体" w:cs="宋体" w:hint="eastAsia"/>
          <w:sz w:val="28"/>
          <w:szCs w:val="28"/>
        </w:rPr>
        <w:t>、广州航运交易所、汇丰软件股份有限公司、蓝盾科技有限公司、轩辕科技有限公司、有米科技有限公司、广州进出口商品交易会</w:t>
      </w:r>
      <w:r>
        <w:rPr>
          <w:rFonts w:ascii="宋体" w:hAnsi="宋体" w:cs="宋体" w:hint="eastAsia"/>
          <w:sz w:val="28"/>
          <w:szCs w:val="28"/>
        </w:rPr>
        <w:t>等。</w:t>
      </w:r>
    </w:p>
    <w:p w:rsidR="00C453D4" w:rsidRDefault="009A1912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、参观时间：</w:t>
      </w:r>
      <w:r>
        <w:rPr>
          <w:rFonts w:ascii="宋体" w:hAnsi="宋体" w:cs="宋体" w:hint="eastAsia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-11</w:t>
      </w:r>
      <w:r>
        <w:rPr>
          <w:rFonts w:ascii="宋体" w:hAnsi="宋体" w:cs="宋体" w:hint="eastAsia"/>
          <w:sz w:val="28"/>
          <w:szCs w:val="28"/>
        </w:rPr>
        <w:t>月</w:t>
      </w:r>
    </w:p>
    <w:p w:rsidR="00C453D4" w:rsidRDefault="009A1912">
      <w:pPr>
        <w:spacing w:line="360" w:lineRule="auto"/>
        <w:ind w:firstLineChars="200" w:firstLine="560"/>
        <w:rPr>
          <w:rFonts w:ascii="宋体" w:hAnsi="宋体" w:cs="宋体"/>
          <w:color w:val="FF0000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、参观对象：大一新生以及其他年级相关学生</w:t>
      </w:r>
    </w:p>
    <w:p w:rsidR="00C453D4" w:rsidRDefault="00C453D4"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  <w:r w:rsidRPr="00C453D4">
        <w:rPr>
          <w:rFonts w:ascii="宋体" w:hAnsi="宋体" w:cs="宋体"/>
          <w:sz w:val="28"/>
          <w:szCs w:val="28"/>
        </w:rPr>
        <w:pict>
          <v:shape id="图片 12" o:spid="_x0000_i1031" type="#_x0000_t75" style="width:97.5pt;height:99.75pt">
            <v:imagedata r:id="rId18" o:title=""/>
          </v:shape>
        </w:pict>
      </w:r>
    </w:p>
    <w:p w:rsidR="00C453D4" w:rsidRDefault="009A1912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color w:val="FF000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2"/>
          <w:szCs w:val="22"/>
        </w:rPr>
        <w:t>图</w:t>
      </w:r>
      <w:r>
        <w:rPr>
          <w:rFonts w:ascii="宋体" w:hAnsi="宋体" w:cs="宋体" w:hint="eastAsia"/>
          <w:kern w:val="0"/>
          <w:sz w:val="22"/>
          <w:szCs w:val="22"/>
        </w:rPr>
        <w:t>11</w:t>
      </w:r>
      <w:r>
        <w:rPr>
          <w:rFonts w:ascii="宋体" w:hAnsi="宋体" w:cs="宋体" w:hint="eastAsia"/>
          <w:kern w:val="0"/>
          <w:sz w:val="22"/>
          <w:szCs w:val="22"/>
        </w:rPr>
        <w:t>：企业参观咨询群二维码</w:t>
      </w:r>
    </w:p>
    <w:p w:rsidR="00C453D4" w:rsidRDefault="00C453D4">
      <w:pPr>
        <w:spacing w:line="360" w:lineRule="auto"/>
        <w:rPr>
          <w:rFonts w:ascii="宋体" w:hAnsi="宋体" w:cs="宋体"/>
          <w:sz w:val="28"/>
          <w:szCs w:val="28"/>
        </w:rPr>
      </w:pPr>
    </w:p>
    <w:p w:rsidR="00C453D4" w:rsidRDefault="00C453D4">
      <w:pPr>
        <w:spacing w:line="360" w:lineRule="auto"/>
        <w:rPr>
          <w:rFonts w:ascii="宋体" w:hAnsi="宋体" w:cs="宋体"/>
          <w:sz w:val="28"/>
          <w:szCs w:val="28"/>
        </w:rPr>
      </w:pPr>
    </w:p>
    <w:p w:rsidR="00C453D4" w:rsidRDefault="009A1912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三、活动日程安排一览表</w:t>
      </w:r>
    </w:p>
    <w:tbl>
      <w:tblPr>
        <w:tblStyle w:val="a9"/>
        <w:tblpPr w:leftFromText="180" w:rightFromText="180" w:vertAnchor="text" w:horzAnchor="page" w:tblpX="1860" w:tblpY="195"/>
        <w:tblOverlap w:val="never"/>
        <w:tblW w:w="8214" w:type="dxa"/>
        <w:tblLayout w:type="fixed"/>
        <w:tblLook w:val="04A0"/>
      </w:tblPr>
      <w:tblGrid>
        <w:gridCol w:w="661"/>
        <w:gridCol w:w="1883"/>
        <w:gridCol w:w="2610"/>
        <w:gridCol w:w="3060"/>
      </w:tblGrid>
      <w:tr w:rsidR="00C453D4">
        <w:tc>
          <w:tcPr>
            <w:tcW w:w="661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4493" w:type="dxa"/>
            <w:gridSpan w:val="2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项目</w:t>
            </w:r>
          </w:p>
        </w:tc>
        <w:tc>
          <w:tcPr>
            <w:tcW w:w="3060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日程安排</w:t>
            </w:r>
          </w:p>
        </w:tc>
      </w:tr>
      <w:tr w:rsidR="00C453D4">
        <w:tc>
          <w:tcPr>
            <w:tcW w:w="661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93" w:type="dxa"/>
            <w:gridSpan w:val="2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开幕式</w:t>
            </w:r>
          </w:p>
        </w:tc>
        <w:tc>
          <w:tcPr>
            <w:tcW w:w="3060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  <w:tr w:rsidR="00C453D4">
        <w:tc>
          <w:tcPr>
            <w:tcW w:w="661" w:type="dxa"/>
            <w:vMerge w:val="restart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83" w:type="dxa"/>
            <w:vMerge w:val="restart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科技人文讲座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&amp;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创新创业论坛</w:t>
            </w:r>
          </w:p>
        </w:tc>
        <w:tc>
          <w:tcPr>
            <w:tcW w:w="2610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华为耕“云”计划专题讲座</w:t>
            </w:r>
          </w:p>
        </w:tc>
        <w:tc>
          <w:tcPr>
            <w:tcW w:w="3060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  <w:tr w:rsidR="00C453D4">
        <w:tc>
          <w:tcPr>
            <w:tcW w:w="661" w:type="dxa"/>
            <w:vMerge/>
            <w:vAlign w:val="center"/>
          </w:tcPr>
          <w:p w:rsidR="00C453D4" w:rsidRDefault="00C453D4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C453D4" w:rsidRDefault="00C453D4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本科生学术科研专题讲座</w:t>
            </w:r>
          </w:p>
        </w:tc>
        <w:tc>
          <w:tcPr>
            <w:tcW w:w="3060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  <w:tr w:rsidR="00C453D4">
        <w:tc>
          <w:tcPr>
            <w:tcW w:w="661" w:type="dxa"/>
            <w:vMerge/>
            <w:vAlign w:val="center"/>
          </w:tcPr>
          <w:p w:rsidR="00C453D4" w:rsidRDefault="00C453D4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C453D4" w:rsidRDefault="00C453D4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网络攻防技术专题讲座</w:t>
            </w:r>
          </w:p>
        </w:tc>
        <w:tc>
          <w:tcPr>
            <w:tcW w:w="3060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待定</w:t>
            </w:r>
          </w:p>
        </w:tc>
      </w:tr>
      <w:tr w:rsidR="00C453D4">
        <w:tc>
          <w:tcPr>
            <w:tcW w:w="661" w:type="dxa"/>
            <w:vMerge/>
            <w:vAlign w:val="center"/>
          </w:tcPr>
          <w:p w:rsidR="00C453D4" w:rsidRDefault="00C453D4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C453D4" w:rsidRDefault="00C453D4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优秀校友创新创业论坛</w:t>
            </w:r>
          </w:p>
        </w:tc>
        <w:tc>
          <w:tcPr>
            <w:tcW w:w="3060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待定</w:t>
            </w:r>
          </w:p>
        </w:tc>
      </w:tr>
      <w:tr w:rsidR="00C453D4">
        <w:tc>
          <w:tcPr>
            <w:tcW w:w="661" w:type="dxa"/>
            <w:vMerge w:val="restart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83" w:type="dxa"/>
            <w:vMerge w:val="restart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创新项目申报大赛</w:t>
            </w:r>
          </w:p>
        </w:tc>
        <w:tc>
          <w:tcPr>
            <w:tcW w:w="2610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报名及作品提交</w:t>
            </w:r>
          </w:p>
        </w:tc>
        <w:tc>
          <w:tcPr>
            <w:tcW w:w="3060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sz w:val="18"/>
                <w:szCs w:val="18"/>
              </w:rPr>
              <w:t>-11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  <w:tr w:rsidR="00C453D4">
        <w:tc>
          <w:tcPr>
            <w:tcW w:w="661" w:type="dxa"/>
            <w:vMerge/>
            <w:vAlign w:val="center"/>
          </w:tcPr>
          <w:p w:rsidR="00C453D4" w:rsidRDefault="00C453D4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C453D4" w:rsidRDefault="00C453D4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初评</w:t>
            </w:r>
          </w:p>
        </w:tc>
        <w:tc>
          <w:tcPr>
            <w:tcW w:w="3060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sz w:val="18"/>
                <w:szCs w:val="18"/>
              </w:rPr>
              <w:t>-11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  <w:tr w:rsidR="00C453D4">
        <w:tc>
          <w:tcPr>
            <w:tcW w:w="661" w:type="dxa"/>
            <w:vMerge/>
            <w:vAlign w:val="center"/>
          </w:tcPr>
          <w:p w:rsidR="00C453D4" w:rsidRDefault="00C453D4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C453D4" w:rsidRDefault="00C453D4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决赛答辩</w:t>
            </w:r>
          </w:p>
        </w:tc>
        <w:tc>
          <w:tcPr>
            <w:tcW w:w="3060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  <w:tr w:rsidR="00C453D4">
        <w:tc>
          <w:tcPr>
            <w:tcW w:w="661" w:type="dxa"/>
            <w:vMerge w:val="restart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83" w:type="dxa"/>
            <w:vMerge w:val="restart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“挑战杯”大学生课外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学术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科技作品竞赛</w:t>
            </w:r>
          </w:p>
        </w:tc>
        <w:tc>
          <w:tcPr>
            <w:tcW w:w="2610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报名及作品提交</w:t>
            </w:r>
          </w:p>
        </w:tc>
        <w:tc>
          <w:tcPr>
            <w:tcW w:w="3060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sz w:val="18"/>
                <w:szCs w:val="18"/>
              </w:rPr>
              <w:t>-11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  <w:tr w:rsidR="00C453D4">
        <w:tc>
          <w:tcPr>
            <w:tcW w:w="661" w:type="dxa"/>
            <w:vMerge/>
            <w:vAlign w:val="center"/>
          </w:tcPr>
          <w:p w:rsidR="00C453D4" w:rsidRDefault="00C453D4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C453D4" w:rsidRDefault="00C453D4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作品评审会</w:t>
            </w:r>
          </w:p>
        </w:tc>
        <w:tc>
          <w:tcPr>
            <w:tcW w:w="3060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  <w:tr w:rsidR="00C453D4">
        <w:tc>
          <w:tcPr>
            <w:tcW w:w="661" w:type="dxa"/>
            <w:vMerge w:val="restart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83" w:type="dxa"/>
            <w:vMerge w:val="restart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“挑战杯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创青春”大学生创业大赛</w:t>
            </w:r>
          </w:p>
        </w:tc>
        <w:tc>
          <w:tcPr>
            <w:tcW w:w="2610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报名及作品提交</w:t>
            </w:r>
          </w:p>
        </w:tc>
        <w:tc>
          <w:tcPr>
            <w:tcW w:w="3060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sz w:val="18"/>
                <w:szCs w:val="18"/>
              </w:rPr>
              <w:t>-11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  <w:tr w:rsidR="00C453D4">
        <w:tc>
          <w:tcPr>
            <w:tcW w:w="661" w:type="dxa"/>
            <w:vMerge/>
            <w:vAlign w:val="center"/>
          </w:tcPr>
          <w:p w:rsidR="00C453D4" w:rsidRDefault="00C453D4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C453D4" w:rsidRDefault="00C453D4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作品评审会</w:t>
            </w:r>
          </w:p>
        </w:tc>
        <w:tc>
          <w:tcPr>
            <w:tcW w:w="3060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  <w:tr w:rsidR="00C453D4">
        <w:tc>
          <w:tcPr>
            <w:tcW w:w="661" w:type="dxa"/>
            <w:vMerge w:val="restart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83" w:type="dxa"/>
            <w:vMerge w:val="restart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ACM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编程大赛</w:t>
            </w:r>
          </w:p>
        </w:tc>
        <w:tc>
          <w:tcPr>
            <w:tcW w:w="2610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提交报名表</w:t>
            </w:r>
          </w:p>
        </w:tc>
        <w:tc>
          <w:tcPr>
            <w:tcW w:w="3060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sz w:val="18"/>
                <w:szCs w:val="18"/>
              </w:rPr>
              <w:t>-11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  <w:tr w:rsidR="00C453D4">
        <w:tc>
          <w:tcPr>
            <w:tcW w:w="661" w:type="dxa"/>
            <w:vMerge/>
            <w:vAlign w:val="center"/>
          </w:tcPr>
          <w:p w:rsidR="00C453D4" w:rsidRDefault="00C453D4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C453D4" w:rsidRDefault="00C453D4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比赛</w:t>
            </w:r>
          </w:p>
        </w:tc>
        <w:tc>
          <w:tcPr>
            <w:tcW w:w="3060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  <w:tr w:rsidR="00C453D4">
        <w:tc>
          <w:tcPr>
            <w:tcW w:w="661" w:type="dxa"/>
            <w:vMerge w:val="restart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83" w:type="dxa"/>
            <w:vMerge w:val="restart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广东外语外贸大学</w:t>
            </w:r>
          </w:p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第一届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网络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安全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大赛</w:t>
            </w:r>
          </w:p>
        </w:tc>
        <w:tc>
          <w:tcPr>
            <w:tcW w:w="2610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报名</w:t>
            </w:r>
          </w:p>
        </w:tc>
        <w:tc>
          <w:tcPr>
            <w:tcW w:w="3060" w:type="dxa"/>
            <w:vAlign w:val="center"/>
          </w:tcPr>
          <w:p w:rsidR="00C453D4" w:rsidRDefault="009A1912" w:rsidP="005A4C59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 w:rsidR="005A4C59">
              <w:rPr>
                <w:rFonts w:ascii="宋体" w:hAnsi="宋体" w:cs="宋体" w:hint="eastAsia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sz w:val="18"/>
                <w:szCs w:val="18"/>
              </w:rPr>
              <w:t>-11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="005A4C59"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  <w:tr w:rsidR="00C453D4">
        <w:tc>
          <w:tcPr>
            <w:tcW w:w="661" w:type="dxa"/>
            <w:vMerge/>
            <w:vAlign w:val="center"/>
          </w:tcPr>
          <w:p w:rsidR="00C453D4" w:rsidRDefault="00C453D4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C453D4" w:rsidRDefault="00C453D4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比赛</w:t>
            </w:r>
          </w:p>
        </w:tc>
        <w:tc>
          <w:tcPr>
            <w:tcW w:w="3060" w:type="dxa"/>
            <w:vAlign w:val="center"/>
          </w:tcPr>
          <w:p w:rsidR="00C453D4" w:rsidRDefault="009A1912" w:rsidP="005A4C59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="005A4C59">
              <w:rPr>
                <w:rFonts w:ascii="宋体" w:hAnsi="宋体" w:cs="宋体" w:hint="eastAsia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sz w:val="18"/>
                <w:szCs w:val="18"/>
              </w:rPr>
              <w:t>-11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="005A4C59">
              <w:rPr>
                <w:rFonts w:ascii="宋体" w:hAnsi="宋体" w:cs="宋体" w:hint="eastAsia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  <w:tr w:rsidR="00C453D4">
        <w:tc>
          <w:tcPr>
            <w:tcW w:w="661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493" w:type="dxa"/>
            <w:gridSpan w:val="2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软件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应用培训</w:t>
            </w:r>
          </w:p>
        </w:tc>
        <w:tc>
          <w:tcPr>
            <w:tcW w:w="3060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sz w:val="18"/>
                <w:szCs w:val="18"/>
              </w:rPr>
              <w:t>-11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  <w:tr w:rsidR="00C453D4">
        <w:tc>
          <w:tcPr>
            <w:tcW w:w="661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93" w:type="dxa"/>
            <w:gridSpan w:val="2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学院学术科技创新社团交流活动</w:t>
            </w:r>
          </w:p>
        </w:tc>
        <w:tc>
          <w:tcPr>
            <w:tcW w:w="3060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sz w:val="18"/>
                <w:szCs w:val="18"/>
              </w:rPr>
              <w:t>-11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  <w:tr w:rsidR="00C453D4">
        <w:tc>
          <w:tcPr>
            <w:tcW w:w="661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93" w:type="dxa"/>
            <w:gridSpan w:val="2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企业参观</w:t>
            </w:r>
          </w:p>
        </w:tc>
        <w:tc>
          <w:tcPr>
            <w:tcW w:w="3060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>-11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</w:p>
        </w:tc>
      </w:tr>
      <w:tr w:rsidR="00C453D4">
        <w:tc>
          <w:tcPr>
            <w:tcW w:w="661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93" w:type="dxa"/>
            <w:gridSpan w:val="2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闭幕式</w:t>
            </w:r>
          </w:p>
        </w:tc>
        <w:tc>
          <w:tcPr>
            <w:tcW w:w="3060" w:type="dxa"/>
            <w:vAlign w:val="center"/>
          </w:tcPr>
          <w:p w:rsidR="00C453D4" w:rsidRDefault="009A1912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</w:tbl>
    <w:p w:rsidR="00C453D4" w:rsidRDefault="00C453D4">
      <w:pPr>
        <w:spacing w:line="360" w:lineRule="auto"/>
        <w:rPr>
          <w:rFonts w:ascii="宋体" w:hAnsi="宋体" w:cs="宋体"/>
          <w:sz w:val="28"/>
          <w:szCs w:val="28"/>
        </w:rPr>
      </w:pPr>
      <w:bookmarkStart w:id="0" w:name="_GoBack"/>
      <w:bookmarkEnd w:id="0"/>
    </w:p>
    <w:p w:rsidR="00C453D4" w:rsidRDefault="009A1912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四、活动解释权归组委会，涉及方案未尽事宜由组委会研究决定。</w:t>
      </w:r>
    </w:p>
    <w:p w:rsidR="00C453D4" w:rsidRDefault="00C453D4">
      <w:pPr>
        <w:spacing w:line="360" w:lineRule="auto"/>
        <w:jc w:val="right"/>
        <w:rPr>
          <w:rFonts w:ascii="宋体" w:hAnsi="宋体" w:cs="宋体"/>
          <w:sz w:val="28"/>
          <w:szCs w:val="28"/>
        </w:rPr>
      </w:pPr>
    </w:p>
    <w:p w:rsidR="00C453D4" w:rsidRDefault="009A1912">
      <w:pPr>
        <w:spacing w:line="360" w:lineRule="auto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</w:t>
      </w:r>
      <w:r>
        <w:rPr>
          <w:rFonts w:ascii="宋体" w:hAnsi="宋体" w:cs="宋体" w:hint="eastAsia"/>
          <w:sz w:val="28"/>
          <w:szCs w:val="28"/>
        </w:rPr>
        <w:t>信息科学与技术学院</w:t>
      </w:r>
    </w:p>
    <w:p w:rsidR="00C453D4" w:rsidRDefault="009A1912">
      <w:pPr>
        <w:spacing w:line="360" w:lineRule="auto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2017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19</w:t>
      </w:r>
      <w:r>
        <w:rPr>
          <w:rFonts w:ascii="宋体" w:hAnsi="宋体" w:cs="宋体" w:hint="eastAsia"/>
          <w:sz w:val="28"/>
          <w:szCs w:val="28"/>
        </w:rPr>
        <w:t>日</w:t>
      </w:r>
    </w:p>
    <w:sectPr w:rsidR="00C453D4" w:rsidSect="00C453D4">
      <w:headerReference w:type="default" r:id="rId19"/>
      <w:footerReference w:type="default" r:id="rId2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912" w:rsidRDefault="009A1912" w:rsidP="00C453D4">
      <w:r>
        <w:separator/>
      </w:r>
    </w:p>
  </w:endnote>
  <w:endnote w:type="continuationSeparator" w:id="1">
    <w:p w:rsidR="009A1912" w:rsidRDefault="009A1912" w:rsidP="00C45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3D4" w:rsidRDefault="00C453D4">
    <w:pPr>
      <w:pStyle w:val="a3"/>
    </w:pPr>
    <w:r>
      <w:pict>
        <v:rect id="Quad Arrow 1025" o:spid="_x0000_s2049" style="position:absolute;margin-left:0;margin-top:0;width:2in;height:2in;z-index:251658240;mso-wrap-style:none;mso-position-horizontal:center;mso-position-horizontal-relative:margin" o:preferrelative="t" filled="f" stroked="f">
          <v:textbox style="mso-fit-shape-to-text:t" inset="0,0,0,0">
            <w:txbxContent>
              <w:p w:rsidR="00C453D4" w:rsidRDefault="00C453D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9A191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A4C59">
                  <w:rPr>
                    <w:noProof/>
                    <w:sz w:val="18"/>
                  </w:rPr>
                  <w:t>8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912" w:rsidRDefault="009A1912" w:rsidP="00C453D4">
      <w:r>
        <w:separator/>
      </w:r>
    </w:p>
  </w:footnote>
  <w:footnote w:type="continuationSeparator" w:id="1">
    <w:p w:rsidR="009A1912" w:rsidRDefault="009A1912" w:rsidP="00C45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3D4" w:rsidRDefault="00C453D4">
    <w:pPr>
      <w:pStyle w:val="a4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0A03E"/>
    <w:multiLevelType w:val="singleLevel"/>
    <w:tmpl w:val="3C30A03E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3C30A0F5"/>
    <w:multiLevelType w:val="singleLevel"/>
    <w:tmpl w:val="3C30A0F5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3C364A9C"/>
    <w:multiLevelType w:val="singleLevel"/>
    <w:tmpl w:val="3C364A9C"/>
    <w:lvl w:ilvl="0">
      <w:start w:val="1"/>
      <w:numFmt w:val="decimal"/>
      <w:suff w:val="nothing"/>
      <w:lvlText w:val="%1、"/>
      <w:lvlJc w:val="left"/>
    </w:lvl>
  </w:abstractNum>
  <w:abstractNum w:abstractNumId="3">
    <w:nsid w:val="3C39E2A5"/>
    <w:multiLevelType w:val="singleLevel"/>
    <w:tmpl w:val="3C39E2A5"/>
    <w:lvl w:ilvl="0">
      <w:start w:val="2"/>
      <w:numFmt w:val="decimal"/>
      <w:suff w:val="nothing"/>
      <w:lvlText w:val="%1、"/>
      <w:lvlJc w:val="left"/>
    </w:lvl>
  </w:abstractNum>
  <w:abstractNum w:abstractNumId="4">
    <w:nsid w:val="3C39EC8C"/>
    <w:multiLevelType w:val="singleLevel"/>
    <w:tmpl w:val="3C39EC8C"/>
    <w:lvl w:ilvl="0">
      <w:start w:val="2"/>
      <w:numFmt w:val="chineseCounting"/>
      <w:suff w:val="nothing"/>
      <w:lvlText w:val="%1、"/>
      <w:lvlJc w:val="left"/>
    </w:lvl>
  </w:abstractNum>
  <w:abstractNum w:abstractNumId="5">
    <w:nsid w:val="57E5FDF8"/>
    <w:multiLevelType w:val="singleLevel"/>
    <w:tmpl w:val="57E5FDF8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abstractNum w:abstractNumId="6">
    <w:nsid w:val="59E55DFF"/>
    <w:multiLevelType w:val="singleLevel"/>
    <w:tmpl w:val="59E55DFF"/>
    <w:lvl w:ilvl="0">
      <w:start w:val="2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B4CF2"/>
    <w:rsid w:val="00072131"/>
    <w:rsid w:val="000A665A"/>
    <w:rsid w:val="000F2BF1"/>
    <w:rsid w:val="00105528"/>
    <w:rsid w:val="00115619"/>
    <w:rsid w:val="001367D6"/>
    <w:rsid w:val="0017747A"/>
    <w:rsid w:val="0018239C"/>
    <w:rsid w:val="001A10EB"/>
    <w:rsid w:val="001B7505"/>
    <w:rsid w:val="002064D0"/>
    <w:rsid w:val="0023009F"/>
    <w:rsid w:val="0023225D"/>
    <w:rsid w:val="002756BE"/>
    <w:rsid w:val="00282F9B"/>
    <w:rsid w:val="002D5119"/>
    <w:rsid w:val="002E0E13"/>
    <w:rsid w:val="003170F4"/>
    <w:rsid w:val="00361E6E"/>
    <w:rsid w:val="00385AF8"/>
    <w:rsid w:val="003F131C"/>
    <w:rsid w:val="004434F2"/>
    <w:rsid w:val="004814AA"/>
    <w:rsid w:val="00484CA9"/>
    <w:rsid w:val="004A0CBD"/>
    <w:rsid w:val="004D2A29"/>
    <w:rsid w:val="00500C85"/>
    <w:rsid w:val="00540228"/>
    <w:rsid w:val="0057607A"/>
    <w:rsid w:val="00582C93"/>
    <w:rsid w:val="005A4C59"/>
    <w:rsid w:val="005B18BB"/>
    <w:rsid w:val="00682842"/>
    <w:rsid w:val="006E1714"/>
    <w:rsid w:val="00732F8C"/>
    <w:rsid w:val="00751AAF"/>
    <w:rsid w:val="00765310"/>
    <w:rsid w:val="007E71F3"/>
    <w:rsid w:val="0082587D"/>
    <w:rsid w:val="00834F1A"/>
    <w:rsid w:val="0085434F"/>
    <w:rsid w:val="0087489D"/>
    <w:rsid w:val="00886258"/>
    <w:rsid w:val="008A6C7D"/>
    <w:rsid w:val="008B3E32"/>
    <w:rsid w:val="00927DBB"/>
    <w:rsid w:val="009A1912"/>
    <w:rsid w:val="009D64AB"/>
    <w:rsid w:val="00A1123D"/>
    <w:rsid w:val="00A7123E"/>
    <w:rsid w:val="00A75A66"/>
    <w:rsid w:val="00A95B11"/>
    <w:rsid w:val="00B65F24"/>
    <w:rsid w:val="00B96643"/>
    <w:rsid w:val="00C2443F"/>
    <w:rsid w:val="00C31D62"/>
    <w:rsid w:val="00C453D4"/>
    <w:rsid w:val="00C91B98"/>
    <w:rsid w:val="00CB7ADB"/>
    <w:rsid w:val="00CE273B"/>
    <w:rsid w:val="00D21AF8"/>
    <w:rsid w:val="00DB0644"/>
    <w:rsid w:val="00DB3E7B"/>
    <w:rsid w:val="00DB51D6"/>
    <w:rsid w:val="00DE2B59"/>
    <w:rsid w:val="00DE3DB7"/>
    <w:rsid w:val="00E65C6E"/>
    <w:rsid w:val="00E96A80"/>
    <w:rsid w:val="00EB168E"/>
    <w:rsid w:val="00EB4CF2"/>
    <w:rsid w:val="00F11324"/>
    <w:rsid w:val="00F20BD1"/>
    <w:rsid w:val="00F776A3"/>
    <w:rsid w:val="00FE6B3E"/>
    <w:rsid w:val="010C3DC8"/>
    <w:rsid w:val="0146327B"/>
    <w:rsid w:val="014E4831"/>
    <w:rsid w:val="02A837E9"/>
    <w:rsid w:val="02EA7AD6"/>
    <w:rsid w:val="03564C06"/>
    <w:rsid w:val="03F97C93"/>
    <w:rsid w:val="051E41F2"/>
    <w:rsid w:val="05312880"/>
    <w:rsid w:val="05344197"/>
    <w:rsid w:val="056A6870"/>
    <w:rsid w:val="05B70EED"/>
    <w:rsid w:val="06BB2D1A"/>
    <w:rsid w:val="07783F4B"/>
    <w:rsid w:val="080A33DC"/>
    <w:rsid w:val="0819002B"/>
    <w:rsid w:val="0841557F"/>
    <w:rsid w:val="088D5DAC"/>
    <w:rsid w:val="08B84D5E"/>
    <w:rsid w:val="08FA104A"/>
    <w:rsid w:val="090573DB"/>
    <w:rsid w:val="0B6401BF"/>
    <w:rsid w:val="0BBC2D71"/>
    <w:rsid w:val="0C691C6B"/>
    <w:rsid w:val="0D375B3C"/>
    <w:rsid w:val="0E52758D"/>
    <w:rsid w:val="0E871FE6"/>
    <w:rsid w:val="0F603EC7"/>
    <w:rsid w:val="107A5C99"/>
    <w:rsid w:val="109C3C4F"/>
    <w:rsid w:val="11146D91"/>
    <w:rsid w:val="113E3458"/>
    <w:rsid w:val="115433FE"/>
    <w:rsid w:val="116B779F"/>
    <w:rsid w:val="121B7964"/>
    <w:rsid w:val="1261643E"/>
    <w:rsid w:val="142B2BA6"/>
    <w:rsid w:val="1505030B"/>
    <w:rsid w:val="158717DE"/>
    <w:rsid w:val="15A74B96"/>
    <w:rsid w:val="15BD5CA2"/>
    <w:rsid w:val="15BD7ABA"/>
    <w:rsid w:val="16F7073B"/>
    <w:rsid w:val="17B0376D"/>
    <w:rsid w:val="17E75E45"/>
    <w:rsid w:val="181C089E"/>
    <w:rsid w:val="187F72BD"/>
    <w:rsid w:val="18CB193B"/>
    <w:rsid w:val="1A872F16"/>
    <w:rsid w:val="1CBB7632"/>
    <w:rsid w:val="1D120041"/>
    <w:rsid w:val="1DB530CD"/>
    <w:rsid w:val="1E8A372E"/>
    <w:rsid w:val="1E996BC3"/>
    <w:rsid w:val="1F7D6E36"/>
    <w:rsid w:val="2171636C"/>
    <w:rsid w:val="21D2510C"/>
    <w:rsid w:val="220977E4"/>
    <w:rsid w:val="225A5569"/>
    <w:rsid w:val="22750198"/>
    <w:rsid w:val="22D66F38"/>
    <w:rsid w:val="2302327F"/>
    <w:rsid w:val="23225D32"/>
    <w:rsid w:val="23C50DBF"/>
    <w:rsid w:val="23E634F2"/>
    <w:rsid w:val="23F15106"/>
    <w:rsid w:val="24335B6F"/>
    <w:rsid w:val="24D40F7C"/>
    <w:rsid w:val="252C160A"/>
    <w:rsid w:val="275C5A94"/>
    <w:rsid w:val="27765CCC"/>
    <w:rsid w:val="27A12394"/>
    <w:rsid w:val="28F22C3A"/>
    <w:rsid w:val="293D5638"/>
    <w:rsid w:val="294761E3"/>
    <w:rsid w:val="2BFF06BF"/>
    <w:rsid w:val="2D2F2FAF"/>
    <w:rsid w:val="2DD227B8"/>
    <w:rsid w:val="303D4E30"/>
    <w:rsid w:val="310061F3"/>
    <w:rsid w:val="32300AE3"/>
    <w:rsid w:val="32705150"/>
    <w:rsid w:val="32D76116"/>
    <w:rsid w:val="33683FBA"/>
    <w:rsid w:val="34E65B59"/>
    <w:rsid w:val="35C07A3B"/>
    <w:rsid w:val="36AF5145"/>
    <w:rsid w:val="373C022C"/>
    <w:rsid w:val="38822AC1"/>
    <w:rsid w:val="38F81807"/>
    <w:rsid w:val="396665B7"/>
    <w:rsid w:val="39A62C24"/>
    <w:rsid w:val="39DD52FC"/>
    <w:rsid w:val="3AC10DF2"/>
    <w:rsid w:val="3B846932"/>
    <w:rsid w:val="3C682428"/>
    <w:rsid w:val="3D6C4254"/>
    <w:rsid w:val="3E0F72E0"/>
    <w:rsid w:val="3E1A5671"/>
    <w:rsid w:val="3E872422"/>
    <w:rsid w:val="3F982C3B"/>
    <w:rsid w:val="3FEA16D7"/>
    <w:rsid w:val="407D174C"/>
    <w:rsid w:val="40DB4E75"/>
    <w:rsid w:val="40FB31AB"/>
    <w:rsid w:val="419E6238"/>
    <w:rsid w:val="41CA257F"/>
    <w:rsid w:val="42212F8E"/>
    <w:rsid w:val="4278399C"/>
    <w:rsid w:val="42947D4E"/>
    <w:rsid w:val="4322018E"/>
    <w:rsid w:val="435C7492"/>
    <w:rsid w:val="441433BD"/>
    <w:rsid w:val="441F4FD2"/>
    <w:rsid w:val="44865C7E"/>
    <w:rsid w:val="44C239ED"/>
    <w:rsid w:val="458F4856"/>
    <w:rsid w:val="45DD622C"/>
    <w:rsid w:val="45F2294E"/>
    <w:rsid w:val="46CC00B3"/>
    <w:rsid w:val="46E147D5"/>
    <w:rsid w:val="473357B3"/>
    <w:rsid w:val="47F00216"/>
    <w:rsid w:val="487E6E97"/>
    <w:rsid w:val="48AC30CC"/>
    <w:rsid w:val="49115F96"/>
    <w:rsid w:val="4A0465FC"/>
    <w:rsid w:val="4A244932"/>
    <w:rsid w:val="4A767610"/>
    <w:rsid w:val="4A873352"/>
    <w:rsid w:val="4C145DB7"/>
    <w:rsid w:val="4C4B06E3"/>
    <w:rsid w:val="4CF6702F"/>
    <w:rsid w:val="4DA954F8"/>
    <w:rsid w:val="4DD51840"/>
    <w:rsid w:val="4E2C69CB"/>
    <w:rsid w:val="4F506B2E"/>
    <w:rsid w:val="4FA7753C"/>
    <w:rsid w:val="4FFD7F4B"/>
    <w:rsid w:val="51AB7662"/>
    <w:rsid w:val="51C77BCB"/>
    <w:rsid w:val="52FF7407"/>
    <w:rsid w:val="531639E1"/>
    <w:rsid w:val="53FA3C53"/>
    <w:rsid w:val="54120E19"/>
    <w:rsid w:val="54664607"/>
    <w:rsid w:val="55A10B0C"/>
    <w:rsid w:val="56245862"/>
    <w:rsid w:val="56391F84"/>
    <w:rsid w:val="57335A1F"/>
    <w:rsid w:val="57746489"/>
    <w:rsid w:val="57B62775"/>
    <w:rsid w:val="59E00B01"/>
    <w:rsid w:val="5A2D611E"/>
    <w:rsid w:val="5AE4292D"/>
    <w:rsid w:val="5B032462"/>
    <w:rsid w:val="5B073066"/>
    <w:rsid w:val="5B705D94"/>
    <w:rsid w:val="5C5F7C1B"/>
    <w:rsid w:val="5C987EB2"/>
    <w:rsid w:val="5E070ED0"/>
    <w:rsid w:val="5F0B2CFC"/>
    <w:rsid w:val="5FF85A46"/>
    <w:rsid w:val="603C0E70"/>
    <w:rsid w:val="606770E7"/>
    <w:rsid w:val="60A85FA1"/>
    <w:rsid w:val="61613D11"/>
    <w:rsid w:val="61CE5D83"/>
    <w:rsid w:val="61D84114"/>
    <w:rsid w:val="63536C24"/>
    <w:rsid w:val="63F6448F"/>
    <w:rsid w:val="64325C7E"/>
    <w:rsid w:val="644E4B1D"/>
    <w:rsid w:val="64DA7F84"/>
    <w:rsid w:val="64E46315"/>
    <w:rsid w:val="66763229"/>
    <w:rsid w:val="66B83C92"/>
    <w:rsid w:val="671962B5"/>
    <w:rsid w:val="673A09E8"/>
    <w:rsid w:val="676550B0"/>
    <w:rsid w:val="67FD1DAB"/>
    <w:rsid w:val="684A4429"/>
    <w:rsid w:val="6A3D00DC"/>
    <w:rsid w:val="6ACA31C3"/>
    <w:rsid w:val="6B213BD1"/>
    <w:rsid w:val="6BC333DB"/>
    <w:rsid w:val="6C0B576B"/>
    <w:rsid w:val="6C0F21D5"/>
    <w:rsid w:val="6C3D52BA"/>
    <w:rsid w:val="6CB25261"/>
    <w:rsid w:val="6D970D57"/>
    <w:rsid w:val="6DD85044"/>
    <w:rsid w:val="6DE96EE8"/>
    <w:rsid w:val="6EA64798"/>
    <w:rsid w:val="6EE75201"/>
    <w:rsid w:val="7105557C"/>
    <w:rsid w:val="72F8122F"/>
    <w:rsid w:val="732E3907"/>
    <w:rsid w:val="73472BB8"/>
    <w:rsid w:val="745436E9"/>
    <w:rsid w:val="74A024E4"/>
    <w:rsid w:val="750B2D28"/>
    <w:rsid w:val="753210C1"/>
    <w:rsid w:val="75FB4D1F"/>
    <w:rsid w:val="76271066"/>
    <w:rsid w:val="7652572E"/>
    <w:rsid w:val="769E4528"/>
    <w:rsid w:val="785867FF"/>
    <w:rsid w:val="78711EA5"/>
    <w:rsid w:val="7955121E"/>
    <w:rsid w:val="7A8C4F50"/>
    <w:rsid w:val="7AB03A59"/>
    <w:rsid w:val="7B276F1B"/>
    <w:rsid w:val="7E4029B0"/>
    <w:rsid w:val="7EED3DCE"/>
    <w:rsid w:val="7F0E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/>
    <w:lsdException w:name="Normal Table" w:semiHidden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nhideWhenUsed="0" w:qFormat="1"/>
    <w:lsdException w:name="Table Theme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D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45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45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C453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qFormat/>
    <w:locked/>
    <w:rsid w:val="00C453D4"/>
    <w:rPr>
      <w:b/>
      <w:bCs/>
    </w:rPr>
  </w:style>
  <w:style w:type="character" w:styleId="a7">
    <w:name w:val="page number"/>
    <w:uiPriority w:val="99"/>
    <w:unhideWhenUsed/>
    <w:rsid w:val="00C453D4"/>
    <w:rPr>
      <w:rFonts w:cs="Times New Roman"/>
    </w:rPr>
  </w:style>
  <w:style w:type="character" w:styleId="a8">
    <w:name w:val="Hyperlink"/>
    <w:uiPriority w:val="99"/>
    <w:unhideWhenUsed/>
    <w:rsid w:val="00C453D4"/>
    <w:rPr>
      <w:color w:val="0000FF"/>
      <w:u w:val="single"/>
    </w:rPr>
  </w:style>
  <w:style w:type="table" w:styleId="a9">
    <w:name w:val="Table Grid"/>
    <w:basedOn w:val="a1"/>
    <w:uiPriority w:val="99"/>
    <w:qFormat/>
    <w:rsid w:val="00C453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rsid w:val="00C453D4"/>
    <w:pPr>
      <w:ind w:firstLineChars="200" w:firstLine="420"/>
    </w:pPr>
    <w:rPr>
      <w:rFonts w:ascii="Times New Roman" w:hAnsi="Times New Roman"/>
    </w:rPr>
  </w:style>
  <w:style w:type="character" w:customStyle="1" w:styleId="Char">
    <w:name w:val="页脚 Char"/>
    <w:link w:val="a3"/>
    <w:uiPriority w:val="99"/>
    <w:qFormat/>
    <w:locked/>
    <w:rsid w:val="00C453D4"/>
    <w:rPr>
      <w:rFonts w:cs="Times New Roman"/>
      <w:kern w:val="2"/>
      <w:sz w:val="18"/>
      <w:szCs w:val="18"/>
    </w:rPr>
  </w:style>
  <w:style w:type="character" w:customStyle="1" w:styleId="Char0">
    <w:name w:val="页眉 Char"/>
    <w:link w:val="a4"/>
    <w:uiPriority w:val="99"/>
    <w:qFormat/>
    <w:locked/>
    <w:rsid w:val="00C453D4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645</Words>
  <Characters>3683</Characters>
  <Application>Microsoft Office Word</Application>
  <DocSecurity>0</DocSecurity>
  <Lines>30</Lines>
  <Paragraphs>8</Paragraphs>
  <ScaleCrop>false</ScaleCrop>
  <Company>Micsocoft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思科信息学院第十届科技创新实践月</dc:title>
  <dc:creator>xie</dc:creator>
  <cp:lastModifiedBy>user</cp:lastModifiedBy>
  <cp:revision>1</cp:revision>
  <cp:lastPrinted>2002-01-08T18:41:00Z</cp:lastPrinted>
  <dcterms:created xsi:type="dcterms:W3CDTF">2016-09-24T07:20:00Z</dcterms:created>
  <dcterms:modified xsi:type="dcterms:W3CDTF">2017-10-17T09:03:00Z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